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7B6" w:rsidRDefault="001337B6">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5102"/>
        <w:gridCol w:w="5103"/>
      </w:tblGrid>
      <w:tr w:rsidR="001337B6" w:rsidRPr="00C13A80">
        <w:tc>
          <w:tcPr>
            <w:tcW w:w="4677" w:type="dxa"/>
            <w:tcBorders>
              <w:top w:val="nil"/>
              <w:left w:val="nil"/>
              <w:bottom w:val="nil"/>
              <w:right w:val="nil"/>
            </w:tcBorders>
          </w:tcPr>
          <w:p w:rsidR="001337B6" w:rsidRPr="00C13A80" w:rsidRDefault="001337B6">
            <w:pPr>
              <w:pStyle w:val="ConsPlusNormal"/>
              <w:rPr>
                <w:rFonts w:ascii="Times New Roman" w:hAnsi="Times New Roman" w:cs="Times New Roman"/>
                <w:sz w:val="28"/>
                <w:szCs w:val="28"/>
              </w:rPr>
            </w:pPr>
            <w:r w:rsidRPr="00C13A80">
              <w:rPr>
                <w:rFonts w:ascii="Times New Roman" w:hAnsi="Times New Roman" w:cs="Times New Roman"/>
                <w:sz w:val="28"/>
                <w:szCs w:val="28"/>
              </w:rPr>
              <w:t>7 февраля 1992 года</w:t>
            </w:r>
          </w:p>
        </w:tc>
        <w:tc>
          <w:tcPr>
            <w:tcW w:w="4677" w:type="dxa"/>
            <w:tcBorders>
              <w:top w:val="nil"/>
              <w:left w:val="nil"/>
              <w:bottom w:val="nil"/>
              <w:right w:val="nil"/>
            </w:tcBorders>
          </w:tcPr>
          <w:p w:rsidR="001337B6" w:rsidRPr="00C13A80" w:rsidRDefault="001337B6">
            <w:pPr>
              <w:pStyle w:val="ConsPlusNormal"/>
              <w:jc w:val="right"/>
              <w:rPr>
                <w:rFonts w:ascii="Times New Roman" w:hAnsi="Times New Roman" w:cs="Times New Roman"/>
                <w:sz w:val="28"/>
                <w:szCs w:val="28"/>
              </w:rPr>
            </w:pPr>
            <w:r w:rsidRPr="00C13A80">
              <w:rPr>
                <w:rFonts w:ascii="Times New Roman" w:hAnsi="Times New Roman" w:cs="Times New Roman"/>
                <w:sz w:val="28"/>
                <w:szCs w:val="28"/>
              </w:rPr>
              <w:t>N 2300-1</w:t>
            </w:r>
          </w:p>
        </w:tc>
      </w:tr>
    </w:tbl>
    <w:p w:rsidR="001337B6" w:rsidRPr="00C13A80" w:rsidRDefault="001337B6">
      <w:pPr>
        <w:pStyle w:val="ConsPlusNormal"/>
        <w:pBdr>
          <w:top w:val="single" w:sz="6" w:space="0" w:color="auto"/>
        </w:pBdr>
        <w:spacing w:before="100" w:after="100"/>
        <w:jc w:val="both"/>
        <w:rPr>
          <w:rFonts w:ascii="Times New Roman" w:hAnsi="Times New Roman" w:cs="Times New Roman"/>
          <w:sz w:val="28"/>
          <w:szCs w:val="28"/>
        </w:rPr>
      </w:pPr>
    </w:p>
    <w:p w:rsidR="001337B6" w:rsidRPr="00C13A80" w:rsidRDefault="001337B6">
      <w:pPr>
        <w:pStyle w:val="ConsPlusNormal"/>
        <w:jc w:val="center"/>
        <w:rPr>
          <w:rFonts w:ascii="Times New Roman" w:hAnsi="Times New Roman" w:cs="Times New Roman"/>
          <w:sz w:val="28"/>
          <w:szCs w:val="28"/>
        </w:rPr>
      </w:pPr>
    </w:p>
    <w:p w:rsidR="001337B6" w:rsidRPr="00C13A80" w:rsidRDefault="001337B6">
      <w:pPr>
        <w:pStyle w:val="ConsPlusTitle"/>
        <w:jc w:val="center"/>
        <w:rPr>
          <w:rFonts w:ascii="Times New Roman" w:hAnsi="Times New Roman" w:cs="Times New Roman"/>
          <w:sz w:val="28"/>
          <w:szCs w:val="28"/>
        </w:rPr>
      </w:pPr>
      <w:r w:rsidRPr="00C13A80">
        <w:rPr>
          <w:rFonts w:ascii="Times New Roman" w:hAnsi="Times New Roman" w:cs="Times New Roman"/>
          <w:sz w:val="28"/>
          <w:szCs w:val="28"/>
        </w:rPr>
        <w:t>РОССИЙСКАЯ ФЕДЕРАЦИЯ</w:t>
      </w:r>
    </w:p>
    <w:p w:rsidR="001337B6" w:rsidRPr="00C13A80" w:rsidRDefault="001337B6">
      <w:pPr>
        <w:pStyle w:val="ConsPlusTitle"/>
        <w:jc w:val="center"/>
        <w:rPr>
          <w:rFonts w:ascii="Times New Roman" w:hAnsi="Times New Roman" w:cs="Times New Roman"/>
          <w:sz w:val="28"/>
          <w:szCs w:val="28"/>
        </w:rPr>
      </w:pPr>
    </w:p>
    <w:p w:rsidR="001337B6" w:rsidRPr="00C13A80" w:rsidRDefault="001337B6">
      <w:pPr>
        <w:pStyle w:val="ConsPlusTitle"/>
        <w:jc w:val="center"/>
        <w:rPr>
          <w:rFonts w:ascii="Times New Roman" w:hAnsi="Times New Roman" w:cs="Times New Roman"/>
          <w:sz w:val="28"/>
          <w:szCs w:val="28"/>
        </w:rPr>
      </w:pPr>
      <w:r w:rsidRPr="00C13A80">
        <w:rPr>
          <w:rFonts w:ascii="Times New Roman" w:hAnsi="Times New Roman" w:cs="Times New Roman"/>
          <w:sz w:val="28"/>
          <w:szCs w:val="28"/>
        </w:rPr>
        <w:t>ЗАКОН</w:t>
      </w:r>
    </w:p>
    <w:p w:rsidR="001337B6" w:rsidRPr="00C13A80" w:rsidRDefault="001337B6">
      <w:pPr>
        <w:pStyle w:val="ConsPlusTitle"/>
        <w:jc w:val="center"/>
        <w:rPr>
          <w:rFonts w:ascii="Times New Roman" w:hAnsi="Times New Roman" w:cs="Times New Roman"/>
          <w:sz w:val="28"/>
          <w:szCs w:val="28"/>
        </w:rPr>
      </w:pPr>
    </w:p>
    <w:p w:rsidR="001337B6" w:rsidRPr="00C13A80" w:rsidRDefault="001337B6">
      <w:pPr>
        <w:pStyle w:val="ConsPlusTitle"/>
        <w:jc w:val="center"/>
        <w:rPr>
          <w:rFonts w:ascii="Times New Roman" w:hAnsi="Times New Roman" w:cs="Times New Roman"/>
          <w:sz w:val="28"/>
          <w:szCs w:val="28"/>
        </w:rPr>
      </w:pPr>
      <w:r w:rsidRPr="00C13A80">
        <w:rPr>
          <w:rFonts w:ascii="Times New Roman" w:hAnsi="Times New Roman" w:cs="Times New Roman"/>
          <w:sz w:val="28"/>
          <w:szCs w:val="28"/>
        </w:rPr>
        <w:t>О ЗАЩИТЕ ПРАВ ПОТРЕБИТЕЛЕЙ</w:t>
      </w:r>
    </w:p>
    <w:p w:rsidR="001337B6" w:rsidRPr="00C13A80" w:rsidRDefault="001337B6">
      <w:pPr>
        <w:pStyle w:val="ConsPlusNormal"/>
        <w:jc w:val="center"/>
        <w:rPr>
          <w:rFonts w:ascii="Times New Roman" w:hAnsi="Times New Roman" w:cs="Times New Roman"/>
          <w:sz w:val="28"/>
          <w:szCs w:val="28"/>
        </w:rPr>
      </w:pPr>
      <w:r w:rsidRPr="00C13A80">
        <w:rPr>
          <w:rFonts w:ascii="Times New Roman" w:hAnsi="Times New Roman" w:cs="Times New Roman"/>
          <w:sz w:val="28"/>
          <w:szCs w:val="28"/>
        </w:rPr>
        <w:t>Список изменяющих документов</w:t>
      </w:r>
    </w:p>
    <w:p w:rsidR="001337B6" w:rsidRPr="00C13A80" w:rsidRDefault="001337B6">
      <w:pPr>
        <w:pStyle w:val="ConsPlusNormal"/>
        <w:jc w:val="center"/>
        <w:rPr>
          <w:rFonts w:ascii="Times New Roman" w:hAnsi="Times New Roman" w:cs="Times New Roman"/>
          <w:sz w:val="28"/>
          <w:szCs w:val="28"/>
        </w:rPr>
      </w:pPr>
      <w:proofErr w:type="gramStart"/>
      <w:r w:rsidRPr="00C13A80">
        <w:rPr>
          <w:rFonts w:ascii="Times New Roman" w:hAnsi="Times New Roman" w:cs="Times New Roman"/>
          <w:sz w:val="28"/>
          <w:szCs w:val="28"/>
        </w:rPr>
        <w:t xml:space="preserve">(в ред. Федеральных законов от 09.01.1996 </w:t>
      </w:r>
      <w:hyperlink r:id="rId4" w:history="1">
        <w:r w:rsidRPr="00C13A80">
          <w:rPr>
            <w:rFonts w:ascii="Times New Roman" w:hAnsi="Times New Roman" w:cs="Times New Roman"/>
            <w:color w:val="0000FF"/>
            <w:sz w:val="28"/>
            <w:szCs w:val="28"/>
          </w:rPr>
          <w:t>N 2-ФЗ,</w:t>
        </w:r>
      </w:hyperlink>
      <w:proofErr w:type="gramEnd"/>
    </w:p>
    <w:p w:rsidR="001337B6" w:rsidRPr="00C13A80" w:rsidRDefault="001337B6">
      <w:pPr>
        <w:pStyle w:val="ConsPlusNormal"/>
        <w:jc w:val="center"/>
        <w:rPr>
          <w:rFonts w:ascii="Times New Roman" w:hAnsi="Times New Roman" w:cs="Times New Roman"/>
          <w:sz w:val="28"/>
          <w:szCs w:val="28"/>
        </w:rPr>
      </w:pPr>
      <w:r w:rsidRPr="00C13A80">
        <w:rPr>
          <w:rFonts w:ascii="Times New Roman" w:hAnsi="Times New Roman" w:cs="Times New Roman"/>
          <w:sz w:val="28"/>
          <w:szCs w:val="28"/>
        </w:rPr>
        <w:t xml:space="preserve">от 17.12.1999 </w:t>
      </w:r>
      <w:hyperlink r:id="rId5" w:history="1">
        <w:r w:rsidRPr="00C13A80">
          <w:rPr>
            <w:rFonts w:ascii="Times New Roman" w:hAnsi="Times New Roman" w:cs="Times New Roman"/>
            <w:color w:val="0000FF"/>
            <w:sz w:val="28"/>
            <w:szCs w:val="28"/>
          </w:rPr>
          <w:t>N 212-ФЗ,</w:t>
        </w:r>
      </w:hyperlink>
      <w:r w:rsidRPr="00C13A80">
        <w:rPr>
          <w:rFonts w:ascii="Times New Roman" w:hAnsi="Times New Roman" w:cs="Times New Roman"/>
          <w:sz w:val="28"/>
          <w:szCs w:val="28"/>
        </w:rPr>
        <w:t xml:space="preserve"> от 30.12.2001 </w:t>
      </w:r>
      <w:hyperlink r:id="rId6" w:history="1">
        <w:r w:rsidRPr="00C13A80">
          <w:rPr>
            <w:rFonts w:ascii="Times New Roman" w:hAnsi="Times New Roman" w:cs="Times New Roman"/>
            <w:color w:val="0000FF"/>
            <w:sz w:val="28"/>
            <w:szCs w:val="28"/>
          </w:rPr>
          <w:t>N 196-ФЗ,</w:t>
        </w:r>
      </w:hyperlink>
    </w:p>
    <w:p w:rsidR="001337B6" w:rsidRPr="00C13A80" w:rsidRDefault="001337B6">
      <w:pPr>
        <w:pStyle w:val="ConsPlusNormal"/>
        <w:jc w:val="center"/>
        <w:rPr>
          <w:rFonts w:ascii="Times New Roman" w:hAnsi="Times New Roman" w:cs="Times New Roman"/>
          <w:sz w:val="28"/>
          <w:szCs w:val="28"/>
        </w:rPr>
      </w:pPr>
      <w:r w:rsidRPr="00C13A80">
        <w:rPr>
          <w:rFonts w:ascii="Times New Roman" w:hAnsi="Times New Roman" w:cs="Times New Roman"/>
          <w:sz w:val="28"/>
          <w:szCs w:val="28"/>
        </w:rPr>
        <w:t xml:space="preserve">от 22.08.2004 </w:t>
      </w:r>
      <w:hyperlink r:id="rId7" w:history="1">
        <w:r w:rsidRPr="00C13A80">
          <w:rPr>
            <w:rFonts w:ascii="Times New Roman" w:hAnsi="Times New Roman" w:cs="Times New Roman"/>
            <w:color w:val="0000FF"/>
            <w:sz w:val="28"/>
            <w:szCs w:val="28"/>
          </w:rPr>
          <w:t>N 122-ФЗ,</w:t>
        </w:r>
      </w:hyperlink>
      <w:r w:rsidRPr="00C13A80">
        <w:rPr>
          <w:rFonts w:ascii="Times New Roman" w:hAnsi="Times New Roman" w:cs="Times New Roman"/>
          <w:sz w:val="28"/>
          <w:szCs w:val="28"/>
        </w:rPr>
        <w:t xml:space="preserve"> от 02.11.2004 </w:t>
      </w:r>
      <w:hyperlink r:id="rId8" w:history="1">
        <w:r w:rsidRPr="00C13A80">
          <w:rPr>
            <w:rFonts w:ascii="Times New Roman" w:hAnsi="Times New Roman" w:cs="Times New Roman"/>
            <w:color w:val="0000FF"/>
            <w:sz w:val="28"/>
            <w:szCs w:val="28"/>
          </w:rPr>
          <w:t>N 127-ФЗ,</w:t>
        </w:r>
      </w:hyperlink>
    </w:p>
    <w:p w:rsidR="001337B6" w:rsidRPr="00C13A80" w:rsidRDefault="001337B6">
      <w:pPr>
        <w:pStyle w:val="ConsPlusNormal"/>
        <w:jc w:val="center"/>
        <w:rPr>
          <w:rFonts w:ascii="Times New Roman" w:hAnsi="Times New Roman" w:cs="Times New Roman"/>
          <w:sz w:val="28"/>
          <w:szCs w:val="28"/>
        </w:rPr>
      </w:pPr>
      <w:r w:rsidRPr="00C13A80">
        <w:rPr>
          <w:rFonts w:ascii="Times New Roman" w:hAnsi="Times New Roman" w:cs="Times New Roman"/>
          <w:sz w:val="28"/>
          <w:szCs w:val="28"/>
        </w:rPr>
        <w:t xml:space="preserve">от 21.12.2004 </w:t>
      </w:r>
      <w:hyperlink r:id="rId9" w:history="1">
        <w:r w:rsidRPr="00C13A80">
          <w:rPr>
            <w:rFonts w:ascii="Times New Roman" w:hAnsi="Times New Roman" w:cs="Times New Roman"/>
            <w:color w:val="0000FF"/>
            <w:sz w:val="28"/>
            <w:szCs w:val="28"/>
          </w:rPr>
          <w:t>N 171-ФЗ,</w:t>
        </w:r>
      </w:hyperlink>
      <w:r w:rsidRPr="00C13A80">
        <w:rPr>
          <w:rFonts w:ascii="Times New Roman" w:hAnsi="Times New Roman" w:cs="Times New Roman"/>
          <w:sz w:val="28"/>
          <w:szCs w:val="28"/>
        </w:rPr>
        <w:t xml:space="preserve"> от 27.07.2006 </w:t>
      </w:r>
      <w:hyperlink r:id="rId10" w:history="1">
        <w:r w:rsidRPr="00C13A80">
          <w:rPr>
            <w:rFonts w:ascii="Times New Roman" w:hAnsi="Times New Roman" w:cs="Times New Roman"/>
            <w:color w:val="0000FF"/>
            <w:sz w:val="28"/>
            <w:szCs w:val="28"/>
          </w:rPr>
          <w:t>N 140-ФЗ,</w:t>
        </w:r>
      </w:hyperlink>
    </w:p>
    <w:p w:rsidR="001337B6" w:rsidRPr="00C13A80" w:rsidRDefault="001337B6">
      <w:pPr>
        <w:pStyle w:val="ConsPlusNormal"/>
        <w:jc w:val="center"/>
        <w:rPr>
          <w:rFonts w:ascii="Times New Roman" w:hAnsi="Times New Roman" w:cs="Times New Roman"/>
          <w:sz w:val="28"/>
          <w:szCs w:val="28"/>
        </w:rPr>
      </w:pPr>
      <w:r w:rsidRPr="00C13A80">
        <w:rPr>
          <w:rFonts w:ascii="Times New Roman" w:hAnsi="Times New Roman" w:cs="Times New Roman"/>
          <w:sz w:val="28"/>
          <w:szCs w:val="28"/>
        </w:rPr>
        <w:t xml:space="preserve">от 16.10.2006 </w:t>
      </w:r>
      <w:hyperlink r:id="rId11" w:history="1">
        <w:r w:rsidRPr="00C13A80">
          <w:rPr>
            <w:rFonts w:ascii="Times New Roman" w:hAnsi="Times New Roman" w:cs="Times New Roman"/>
            <w:color w:val="0000FF"/>
            <w:sz w:val="28"/>
            <w:szCs w:val="28"/>
          </w:rPr>
          <w:t>N 160-ФЗ</w:t>
        </w:r>
      </w:hyperlink>
      <w:r w:rsidRPr="00C13A80">
        <w:rPr>
          <w:rFonts w:ascii="Times New Roman" w:hAnsi="Times New Roman" w:cs="Times New Roman"/>
          <w:sz w:val="28"/>
          <w:szCs w:val="28"/>
        </w:rPr>
        <w:t xml:space="preserve">, от 25.11.2006 </w:t>
      </w:r>
      <w:hyperlink r:id="rId12" w:history="1">
        <w:r w:rsidRPr="00C13A80">
          <w:rPr>
            <w:rFonts w:ascii="Times New Roman" w:hAnsi="Times New Roman" w:cs="Times New Roman"/>
            <w:color w:val="0000FF"/>
            <w:sz w:val="28"/>
            <w:szCs w:val="28"/>
          </w:rPr>
          <w:t>N 193-ФЗ</w:t>
        </w:r>
      </w:hyperlink>
      <w:r w:rsidRPr="00C13A80">
        <w:rPr>
          <w:rFonts w:ascii="Times New Roman" w:hAnsi="Times New Roman" w:cs="Times New Roman"/>
          <w:sz w:val="28"/>
          <w:szCs w:val="28"/>
        </w:rPr>
        <w:t>,</w:t>
      </w:r>
    </w:p>
    <w:p w:rsidR="001337B6" w:rsidRPr="00C13A80" w:rsidRDefault="001337B6">
      <w:pPr>
        <w:pStyle w:val="ConsPlusNormal"/>
        <w:jc w:val="center"/>
        <w:rPr>
          <w:rFonts w:ascii="Times New Roman" w:hAnsi="Times New Roman" w:cs="Times New Roman"/>
          <w:sz w:val="28"/>
          <w:szCs w:val="28"/>
        </w:rPr>
      </w:pPr>
      <w:r w:rsidRPr="00C13A80">
        <w:rPr>
          <w:rFonts w:ascii="Times New Roman" w:hAnsi="Times New Roman" w:cs="Times New Roman"/>
          <w:sz w:val="28"/>
          <w:szCs w:val="28"/>
        </w:rPr>
        <w:t xml:space="preserve">от 25.10.2007 </w:t>
      </w:r>
      <w:hyperlink r:id="rId13" w:history="1">
        <w:r w:rsidRPr="00C13A80">
          <w:rPr>
            <w:rFonts w:ascii="Times New Roman" w:hAnsi="Times New Roman" w:cs="Times New Roman"/>
            <w:color w:val="0000FF"/>
            <w:sz w:val="28"/>
            <w:szCs w:val="28"/>
          </w:rPr>
          <w:t>N 234-ФЗ</w:t>
        </w:r>
      </w:hyperlink>
      <w:r w:rsidRPr="00C13A80">
        <w:rPr>
          <w:rFonts w:ascii="Times New Roman" w:hAnsi="Times New Roman" w:cs="Times New Roman"/>
          <w:sz w:val="28"/>
          <w:szCs w:val="28"/>
        </w:rPr>
        <w:t xml:space="preserve">, от 23.07.2008 </w:t>
      </w:r>
      <w:hyperlink r:id="rId14" w:history="1">
        <w:r w:rsidRPr="00C13A80">
          <w:rPr>
            <w:rFonts w:ascii="Times New Roman" w:hAnsi="Times New Roman" w:cs="Times New Roman"/>
            <w:color w:val="0000FF"/>
            <w:sz w:val="28"/>
            <w:szCs w:val="28"/>
          </w:rPr>
          <w:t>N 160-ФЗ</w:t>
        </w:r>
      </w:hyperlink>
      <w:r w:rsidRPr="00C13A80">
        <w:rPr>
          <w:rFonts w:ascii="Times New Roman" w:hAnsi="Times New Roman" w:cs="Times New Roman"/>
          <w:sz w:val="28"/>
          <w:szCs w:val="28"/>
        </w:rPr>
        <w:t>,</w:t>
      </w:r>
    </w:p>
    <w:p w:rsidR="001337B6" w:rsidRPr="00C13A80" w:rsidRDefault="001337B6">
      <w:pPr>
        <w:pStyle w:val="ConsPlusNormal"/>
        <w:jc w:val="center"/>
        <w:rPr>
          <w:rFonts w:ascii="Times New Roman" w:hAnsi="Times New Roman" w:cs="Times New Roman"/>
          <w:sz w:val="28"/>
          <w:szCs w:val="28"/>
        </w:rPr>
      </w:pPr>
      <w:r w:rsidRPr="00C13A80">
        <w:rPr>
          <w:rFonts w:ascii="Times New Roman" w:hAnsi="Times New Roman" w:cs="Times New Roman"/>
          <w:sz w:val="28"/>
          <w:szCs w:val="28"/>
        </w:rPr>
        <w:t xml:space="preserve">от 03.06.2009 </w:t>
      </w:r>
      <w:hyperlink r:id="rId15" w:history="1">
        <w:r w:rsidRPr="00C13A80">
          <w:rPr>
            <w:rFonts w:ascii="Times New Roman" w:hAnsi="Times New Roman" w:cs="Times New Roman"/>
            <w:color w:val="0000FF"/>
            <w:sz w:val="28"/>
            <w:szCs w:val="28"/>
          </w:rPr>
          <w:t>N 121-ФЗ</w:t>
        </w:r>
      </w:hyperlink>
      <w:r w:rsidRPr="00C13A80">
        <w:rPr>
          <w:rFonts w:ascii="Times New Roman" w:hAnsi="Times New Roman" w:cs="Times New Roman"/>
          <w:sz w:val="28"/>
          <w:szCs w:val="28"/>
        </w:rPr>
        <w:t xml:space="preserve">, от 23.11.2009 </w:t>
      </w:r>
      <w:hyperlink r:id="rId16" w:history="1">
        <w:r w:rsidRPr="00C13A80">
          <w:rPr>
            <w:rFonts w:ascii="Times New Roman" w:hAnsi="Times New Roman" w:cs="Times New Roman"/>
            <w:color w:val="0000FF"/>
            <w:sz w:val="28"/>
            <w:szCs w:val="28"/>
          </w:rPr>
          <w:t>N 261-ФЗ</w:t>
        </w:r>
      </w:hyperlink>
      <w:r w:rsidRPr="00C13A80">
        <w:rPr>
          <w:rFonts w:ascii="Times New Roman" w:hAnsi="Times New Roman" w:cs="Times New Roman"/>
          <w:sz w:val="28"/>
          <w:szCs w:val="28"/>
        </w:rPr>
        <w:t>,</w:t>
      </w:r>
    </w:p>
    <w:p w:rsidR="001337B6" w:rsidRPr="00C13A80" w:rsidRDefault="001337B6">
      <w:pPr>
        <w:pStyle w:val="ConsPlusNormal"/>
        <w:jc w:val="center"/>
        <w:rPr>
          <w:rFonts w:ascii="Times New Roman" w:hAnsi="Times New Roman" w:cs="Times New Roman"/>
          <w:sz w:val="28"/>
          <w:szCs w:val="28"/>
        </w:rPr>
      </w:pPr>
      <w:r w:rsidRPr="00C13A80">
        <w:rPr>
          <w:rFonts w:ascii="Times New Roman" w:hAnsi="Times New Roman" w:cs="Times New Roman"/>
          <w:sz w:val="28"/>
          <w:szCs w:val="28"/>
        </w:rPr>
        <w:t xml:space="preserve">от 27.06.2011 </w:t>
      </w:r>
      <w:hyperlink r:id="rId17" w:history="1">
        <w:r w:rsidRPr="00C13A80">
          <w:rPr>
            <w:rFonts w:ascii="Times New Roman" w:hAnsi="Times New Roman" w:cs="Times New Roman"/>
            <w:color w:val="0000FF"/>
            <w:sz w:val="28"/>
            <w:szCs w:val="28"/>
          </w:rPr>
          <w:t>N 162-ФЗ</w:t>
        </w:r>
      </w:hyperlink>
      <w:r w:rsidRPr="00C13A80">
        <w:rPr>
          <w:rFonts w:ascii="Times New Roman" w:hAnsi="Times New Roman" w:cs="Times New Roman"/>
          <w:sz w:val="28"/>
          <w:szCs w:val="28"/>
        </w:rPr>
        <w:t xml:space="preserve">, от 18.07.2011 </w:t>
      </w:r>
      <w:hyperlink r:id="rId18" w:history="1">
        <w:r w:rsidRPr="00C13A80">
          <w:rPr>
            <w:rFonts w:ascii="Times New Roman" w:hAnsi="Times New Roman" w:cs="Times New Roman"/>
            <w:color w:val="0000FF"/>
            <w:sz w:val="28"/>
            <w:szCs w:val="28"/>
          </w:rPr>
          <w:t>N 242-ФЗ</w:t>
        </w:r>
      </w:hyperlink>
      <w:r w:rsidRPr="00C13A80">
        <w:rPr>
          <w:rFonts w:ascii="Times New Roman" w:hAnsi="Times New Roman" w:cs="Times New Roman"/>
          <w:sz w:val="28"/>
          <w:szCs w:val="28"/>
        </w:rPr>
        <w:t>,</w:t>
      </w:r>
    </w:p>
    <w:p w:rsidR="001337B6" w:rsidRPr="00C13A80" w:rsidRDefault="001337B6">
      <w:pPr>
        <w:pStyle w:val="ConsPlusNormal"/>
        <w:jc w:val="center"/>
        <w:rPr>
          <w:rFonts w:ascii="Times New Roman" w:hAnsi="Times New Roman" w:cs="Times New Roman"/>
          <w:sz w:val="28"/>
          <w:szCs w:val="28"/>
        </w:rPr>
      </w:pPr>
      <w:r w:rsidRPr="00C13A80">
        <w:rPr>
          <w:rFonts w:ascii="Times New Roman" w:hAnsi="Times New Roman" w:cs="Times New Roman"/>
          <w:sz w:val="28"/>
          <w:szCs w:val="28"/>
        </w:rPr>
        <w:t xml:space="preserve">от 25.06.2012 </w:t>
      </w:r>
      <w:hyperlink r:id="rId19" w:history="1">
        <w:r w:rsidRPr="00C13A80">
          <w:rPr>
            <w:rFonts w:ascii="Times New Roman" w:hAnsi="Times New Roman" w:cs="Times New Roman"/>
            <w:color w:val="0000FF"/>
            <w:sz w:val="28"/>
            <w:szCs w:val="28"/>
          </w:rPr>
          <w:t>N 93-ФЗ</w:t>
        </w:r>
      </w:hyperlink>
      <w:r w:rsidRPr="00C13A80">
        <w:rPr>
          <w:rFonts w:ascii="Times New Roman" w:hAnsi="Times New Roman" w:cs="Times New Roman"/>
          <w:sz w:val="28"/>
          <w:szCs w:val="28"/>
        </w:rPr>
        <w:t xml:space="preserve">, от 28.07.2012 </w:t>
      </w:r>
      <w:hyperlink r:id="rId20" w:history="1">
        <w:r w:rsidRPr="00C13A80">
          <w:rPr>
            <w:rFonts w:ascii="Times New Roman" w:hAnsi="Times New Roman" w:cs="Times New Roman"/>
            <w:color w:val="0000FF"/>
            <w:sz w:val="28"/>
            <w:szCs w:val="28"/>
          </w:rPr>
          <w:t>N 133-ФЗ</w:t>
        </w:r>
      </w:hyperlink>
      <w:r w:rsidRPr="00C13A80">
        <w:rPr>
          <w:rFonts w:ascii="Times New Roman" w:hAnsi="Times New Roman" w:cs="Times New Roman"/>
          <w:sz w:val="28"/>
          <w:szCs w:val="28"/>
        </w:rPr>
        <w:t>,</w:t>
      </w:r>
    </w:p>
    <w:p w:rsidR="001337B6" w:rsidRPr="00C13A80" w:rsidRDefault="001337B6">
      <w:pPr>
        <w:pStyle w:val="ConsPlusNormal"/>
        <w:jc w:val="center"/>
        <w:rPr>
          <w:rFonts w:ascii="Times New Roman" w:hAnsi="Times New Roman" w:cs="Times New Roman"/>
          <w:sz w:val="28"/>
          <w:szCs w:val="28"/>
        </w:rPr>
      </w:pPr>
      <w:r w:rsidRPr="00C13A80">
        <w:rPr>
          <w:rFonts w:ascii="Times New Roman" w:hAnsi="Times New Roman" w:cs="Times New Roman"/>
          <w:sz w:val="28"/>
          <w:szCs w:val="28"/>
        </w:rPr>
        <w:t xml:space="preserve">от 02.07.2013 </w:t>
      </w:r>
      <w:hyperlink r:id="rId21" w:history="1">
        <w:r w:rsidRPr="00C13A80">
          <w:rPr>
            <w:rFonts w:ascii="Times New Roman" w:hAnsi="Times New Roman" w:cs="Times New Roman"/>
            <w:color w:val="0000FF"/>
            <w:sz w:val="28"/>
            <w:szCs w:val="28"/>
          </w:rPr>
          <w:t>N 185-ФЗ</w:t>
        </w:r>
      </w:hyperlink>
      <w:r w:rsidRPr="00C13A80">
        <w:rPr>
          <w:rFonts w:ascii="Times New Roman" w:hAnsi="Times New Roman" w:cs="Times New Roman"/>
          <w:sz w:val="28"/>
          <w:szCs w:val="28"/>
        </w:rPr>
        <w:t xml:space="preserve">, от 21.12.2013 </w:t>
      </w:r>
      <w:hyperlink r:id="rId22" w:history="1">
        <w:r w:rsidRPr="00C13A80">
          <w:rPr>
            <w:rFonts w:ascii="Times New Roman" w:hAnsi="Times New Roman" w:cs="Times New Roman"/>
            <w:color w:val="0000FF"/>
            <w:sz w:val="28"/>
            <w:szCs w:val="28"/>
          </w:rPr>
          <w:t>N 363-ФЗ</w:t>
        </w:r>
      </w:hyperlink>
      <w:r w:rsidRPr="00C13A80">
        <w:rPr>
          <w:rFonts w:ascii="Times New Roman" w:hAnsi="Times New Roman" w:cs="Times New Roman"/>
          <w:sz w:val="28"/>
          <w:szCs w:val="28"/>
        </w:rPr>
        <w:t>,</w:t>
      </w:r>
    </w:p>
    <w:p w:rsidR="001337B6" w:rsidRPr="00C13A80" w:rsidRDefault="001337B6">
      <w:pPr>
        <w:pStyle w:val="ConsPlusNormal"/>
        <w:jc w:val="center"/>
        <w:rPr>
          <w:rFonts w:ascii="Times New Roman" w:hAnsi="Times New Roman" w:cs="Times New Roman"/>
          <w:sz w:val="28"/>
          <w:szCs w:val="28"/>
        </w:rPr>
      </w:pPr>
      <w:r w:rsidRPr="00C13A80">
        <w:rPr>
          <w:rFonts w:ascii="Times New Roman" w:hAnsi="Times New Roman" w:cs="Times New Roman"/>
          <w:sz w:val="28"/>
          <w:szCs w:val="28"/>
        </w:rPr>
        <w:t xml:space="preserve">от 05.05.2014 </w:t>
      </w:r>
      <w:hyperlink r:id="rId23" w:history="1">
        <w:r w:rsidRPr="00C13A80">
          <w:rPr>
            <w:rFonts w:ascii="Times New Roman" w:hAnsi="Times New Roman" w:cs="Times New Roman"/>
            <w:color w:val="0000FF"/>
            <w:sz w:val="28"/>
            <w:szCs w:val="28"/>
          </w:rPr>
          <w:t>N 112-ФЗ</w:t>
        </w:r>
      </w:hyperlink>
      <w:r w:rsidRPr="00C13A80">
        <w:rPr>
          <w:rFonts w:ascii="Times New Roman" w:hAnsi="Times New Roman" w:cs="Times New Roman"/>
          <w:sz w:val="28"/>
          <w:szCs w:val="28"/>
        </w:rPr>
        <w:t xml:space="preserve">, от 13.07.2015 </w:t>
      </w:r>
      <w:hyperlink r:id="rId24" w:history="1">
        <w:r w:rsidRPr="00C13A80">
          <w:rPr>
            <w:rFonts w:ascii="Times New Roman" w:hAnsi="Times New Roman" w:cs="Times New Roman"/>
            <w:color w:val="0000FF"/>
            <w:sz w:val="28"/>
            <w:szCs w:val="28"/>
          </w:rPr>
          <w:t>N 233-ФЗ</w:t>
        </w:r>
      </w:hyperlink>
      <w:r w:rsidRPr="00C13A80">
        <w:rPr>
          <w:rFonts w:ascii="Times New Roman" w:hAnsi="Times New Roman" w:cs="Times New Roman"/>
          <w:sz w:val="28"/>
          <w:szCs w:val="28"/>
        </w:rPr>
        <w:t>,</w:t>
      </w:r>
    </w:p>
    <w:p w:rsidR="001337B6" w:rsidRPr="00C13A80" w:rsidRDefault="001337B6">
      <w:pPr>
        <w:pStyle w:val="ConsPlusNormal"/>
        <w:jc w:val="center"/>
        <w:rPr>
          <w:rFonts w:ascii="Times New Roman" w:hAnsi="Times New Roman" w:cs="Times New Roman"/>
          <w:sz w:val="28"/>
          <w:szCs w:val="28"/>
        </w:rPr>
      </w:pPr>
      <w:r w:rsidRPr="00C13A80">
        <w:rPr>
          <w:rFonts w:ascii="Times New Roman" w:hAnsi="Times New Roman" w:cs="Times New Roman"/>
          <w:sz w:val="28"/>
          <w:szCs w:val="28"/>
        </w:rPr>
        <w:t xml:space="preserve">от 03.07.2016 </w:t>
      </w:r>
      <w:hyperlink r:id="rId25" w:history="1">
        <w:r w:rsidRPr="00C13A80">
          <w:rPr>
            <w:rFonts w:ascii="Times New Roman" w:hAnsi="Times New Roman" w:cs="Times New Roman"/>
            <w:color w:val="0000FF"/>
            <w:sz w:val="28"/>
            <w:szCs w:val="28"/>
          </w:rPr>
          <w:t>N 265-ФЗ</w:t>
        </w:r>
      </w:hyperlink>
      <w:r w:rsidRPr="00C13A80">
        <w:rPr>
          <w:rFonts w:ascii="Times New Roman" w:hAnsi="Times New Roman" w:cs="Times New Roman"/>
          <w:sz w:val="28"/>
          <w:szCs w:val="28"/>
        </w:rPr>
        <w:t>)</w:t>
      </w:r>
    </w:p>
    <w:p w:rsidR="001337B6" w:rsidRPr="00C13A80" w:rsidRDefault="001337B6">
      <w:pPr>
        <w:pStyle w:val="ConsPlusNormal"/>
        <w:jc w:val="center"/>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proofErr w:type="gramStart"/>
      <w:r w:rsidRPr="00C13A80">
        <w:rPr>
          <w:rFonts w:ascii="Times New Roman" w:hAnsi="Times New Roman" w:cs="Times New Roman"/>
          <w:sz w:val="28"/>
          <w:szCs w:val="28"/>
        </w:rPr>
        <w:t>Настоящий Закон регулирует отношения, возникающие между потребителями и изготовителями, исполнителями, импортерами, продавцами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просвещение, государственную и общественную защиту их интересов, а также</w:t>
      </w:r>
      <w:proofErr w:type="gramEnd"/>
      <w:r w:rsidRPr="00C13A80">
        <w:rPr>
          <w:rFonts w:ascii="Times New Roman" w:hAnsi="Times New Roman" w:cs="Times New Roman"/>
          <w:sz w:val="28"/>
          <w:szCs w:val="28"/>
        </w:rPr>
        <w:t xml:space="preserve"> определяет механизм реализации этих прав.</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Федеральных законов от 21.12.2004 </w:t>
      </w:r>
      <w:hyperlink r:id="rId26" w:history="1">
        <w:r w:rsidRPr="00C13A80">
          <w:rPr>
            <w:rFonts w:ascii="Times New Roman" w:hAnsi="Times New Roman" w:cs="Times New Roman"/>
            <w:color w:val="0000FF"/>
            <w:sz w:val="28"/>
            <w:szCs w:val="28"/>
          </w:rPr>
          <w:t>N 171-ФЗ</w:t>
        </w:r>
      </w:hyperlink>
      <w:r w:rsidRPr="00C13A80">
        <w:rPr>
          <w:rFonts w:ascii="Times New Roman" w:hAnsi="Times New Roman" w:cs="Times New Roman"/>
          <w:sz w:val="28"/>
          <w:szCs w:val="28"/>
        </w:rPr>
        <w:t xml:space="preserve">, от 25.10.2007 </w:t>
      </w:r>
      <w:hyperlink r:id="rId27" w:history="1">
        <w:r w:rsidRPr="00C13A80">
          <w:rPr>
            <w:rFonts w:ascii="Times New Roman" w:hAnsi="Times New Roman" w:cs="Times New Roman"/>
            <w:color w:val="0000FF"/>
            <w:sz w:val="28"/>
            <w:szCs w:val="28"/>
          </w:rPr>
          <w:t>N 234-ФЗ</w:t>
        </w:r>
      </w:hyperlink>
      <w:r w:rsidRPr="00C13A80">
        <w:rPr>
          <w:rFonts w:ascii="Times New Roman" w:hAnsi="Times New Roman" w:cs="Times New Roman"/>
          <w:sz w:val="28"/>
          <w:szCs w:val="28"/>
        </w:rPr>
        <w:t>)</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Основные понятия, используемые в настоящем Законе:</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28"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изготовитель - организация независимо от ее организационно-правовой формы, а также индивидуальный предприниматель, производящие товары для реализации потребителям;</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29"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исполнитель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30"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lastRenderedPageBreak/>
        <w:t>продавец - организация независимо от ее организационно-правовой формы, а также индивидуальный предприниматель, реализующие товары потребителям по договору купли-продажи;</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31"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абзац утратил силу. - Федеральный </w:t>
      </w:r>
      <w:hyperlink r:id="rId32" w:history="1">
        <w:r w:rsidRPr="00C13A80">
          <w:rPr>
            <w:rFonts w:ascii="Times New Roman" w:hAnsi="Times New Roman" w:cs="Times New Roman"/>
            <w:color w:val="0000FF"/>
            <w:sz w:val="28"/>
            <w:szCs w:val="28"/>
          </w:rPr>
          <w:t>закон</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ind w:firstLine="540"/>
        <w:jc w:val="both"/>
        <w:rPr>
          <w:rFonts w:ascii="Times New Roman" w:hAnsi="Times New Roman" w:cs="Times New Roman"/>
          <w:sz w:val="28"/>
          <w:szCs w:val="28"/>
        </w:rPr>
      </w:pPr>
      <w:proofErr w:type="gramStart"/>
      <w:r w:rsidRPr="00C13A80">
        <w:rPr>
          <w:rFonts w:ascii="Times New Roman" w:hAnsi="Times New Roman" w:cs="Times New Roman"/>
          <w:sz w:val="28"/>
          <w:szCs w:val="28"/>
        </w:rPr>
        <w:t>недостаток товара (работы, услуги) - несоответствие товара (работы, услуги)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w:t>
      </w:r>
      <w:proofErr w:type="gramEnd"/>
      <w:r w:rsidRPr="00C13A80">
        <w:rPr>
          <w:rFonts w:ascii="Times New Roman" w:hAnsi="Times New Roman" w:cs="Times New Roman"/>
          <w:sz w:val="28"/>
          <w:szCs w:val="28"/>
        </w:rPr>
        <w:t xml:space="preserve"> при продаже товара по образцу и (или) по описанию;</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Федеральных законов от 17.12.1999 </w:t>
      </w:r>
      <w:hyperlink r:id="rId33" w:history="1">
        <w:r w:rsidRPr="00C13A80">
          <w:rPr>
            <w:rFonts w:ascii="Times New Roman" w:hAnsi="Times New Roman" w:cs="Times New Roman"/>
            <w:color w:val="0000FF"/>
            <w:sz w:val="28"/>
            <w:szCs w:val="28"/>
          </w:rPr>
          <w:t>N 212-ФЗ</w:t>
        </w:r>
      </w:hyperlink>
      <w:r w:rsidRPr="00C13A80">
        <w:rPr>
          <w:rFonts w:ascii="Times New Roman" w:hAnsi="Times New Roman" w:cs="Times New Roman"/>
          <w:sz w:val="28"/>
          <w:szCs w:val="28"/>
        </w:rPr>
        <w:t xml:space="preserve">, от 25.10.2007 </w:t>
      </w:r>
      <w:hyperlink r:id="rId34" w:history="1">
        <w:r w:rsidRPr="00C13A80">
          <w:rPr>
            <w:rFonts w:ascii="Times New Roman" w:hAnsi="Times New Roman" w:cs="Times New Roman"/>
            <w:color w:val="0000FF"/>
            <w:sz w:val="28"/>
            <w:szCs w:val="28"/>
          </w:rPr>
          <w:t>N 234-ФЗ</w:t>
        </w:r>
      </w:hyperlink>
      <w:r w:rsidRPr="00C13A80">
        <w:rPr>
          <w:rFonts w:ascii="Times New Roman" w:hAnsi="Times New Roman" w:cs="Times New Roman"/>
          <w:sz w:val="28"/>
          <w:szCs w:val="28"/>
        </w:rPr>
        <w:t>)</w:t>
      </w:r>
    </w:p>
    <w:p w:rsidR="001337B6" w:rsidRPr="00C13A80" w:rsidRDefault="001337B6">
      <w:pPr>
        <w:pStyle w:val="ConsPlusNormal"/>
        <w:ind w:firstLine="540"/>
        <w:jc w:val="both"/>
        <w:rPr>
          <w:rFonts w:ascii="Times New Roman" w:hAnsi="Times New Roman" w:cs="Times New Roman"/>
          <w:sz w:val="28"/>
          <w:szCs w:val="28"/>
        </w:rPr>
      </w:pPr>
      <w:bookmarkStart w:id="0" w:name="P37"/>
      <w:bookmarkEnd w:id="0"/>
      <w:r w:rsidRPr="00C13A80">
        <w:rPr>
          <w:rFonts w:ascii="Times New Roman" w:hAnsi="Times New Roman" w:cs="Times New Roman"/>
          <w:sz w:val="28"/>
          <w:szCs w:val="28"/>
        </w:rPr>
        <w:t>существенный недостаток товара (работы, услуги)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Федеральных законов от 17.12.1999 </w:t>
      </w:r>
      <w:hyperlink r:id="rId35" w:history="1">
        <w:r w:rsidRPr="00C13A80">
          <w:rPr>
            <w:rFonts w:ascii="Times New Roman" w:hAnsi="Times New Roman" w:cs="Times New Roman"/>
            <w:color w:val="0000FF"/>
            <w:sz w:val="28"/>
            <w:szCs w:val="28"/>
          </w:rPr>
          <w:t>N 212-ФЗ,</w:t>
        </w:r>
      </w:hyperlink>
      <w:r w:rsidRPr="00C13A80">
        <w:rPr>
          <w:rFonts w:ascii="Times New Roman" w:hAnsi="Times New Roman" w:cs="Times New Roman"/>
          <w:sz w:val="28"/>
          <w:szCs w:val="28"/>
        </w:rPr>
        <w:t xml:space="preserve"> от 21.12.2004 </w:t>
      </w:r>
      <w:hyperlink r:id="rId36" w:history="1">
        <w:r w:rsidRPr="00C13A80">
          <w:rPr>
            <w:rFonts w:ascii="Times New Roman" w:hAnsi="Times New Roman" w:cs="Times New Roman"/>
            <w:color w:val="0000FF"/>
            <w:sz w:val="28"/>
            <w:szCs w:val="28"/>
          </w:rPr>
          <w:t>N 171-ФЗ)</w:t>
        </w:r>
      </w:hyperlink>
    </w:p>
    <w:p w:rsidR="001337B6" w:rsidRPr="00C13A80" w:rsidRDefault="001337B6">
      <w:pPr>
        <w:pStyle w:val="ConsPlusNormal"/>
        <w:ind w:firstLine="540"/>
        <w:jc w:val="both"/>
        <w:rPr>
          <w:rFonts w:ascii="Times New Roman" w:hAnsi="Times New Roman" w:cs="Times New Roman"/>
          <w:sz w:val="28"/>
          <w:szCs w:val="28"/>
        </w:rPr>
      </w:pPr>
      <w:proofErr w:type="gramStart"/>
      <w:r w:rsidRPr="00C13A80">
        <w:rPr>
          <w:rFonts w:ascii="Times New Roman" w:hAnsi="Times New Roman" w:cs="Times New Roman"/>
          <w:sz w:val="28"/>
          <w:szCs w:val="28"/>
        </w:rPr>
        <w:t>безопасность товара (работы, услуги)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proofErr w:type="gramEnd"/>
    </w:p>
    <w:p w:rsidR="001337B6" w:rsidRPr="00C13A80" w:rsidRDefault="001337B6">
      <w:pPr>
        <w:pStyle w:val="ConsPlusNormal"/>
        <w:ind w:firstLine="540"/>
        <w:jc w:val="both"/>
        <w:rPr>
          <w:rFonts w:ascii="Times New Roman" w:hAnsi="Times New Roman" w:cs="Times New Roman"/>
          <w:sz w:val="28"/>
          <w:szCs w:val="28"/>
        </w:rPr>
      </w:pPr>
      <w:proofErr w:type="gramStart"/>
      <w:r w:rsidRPr="00C13A80">
        <w:rPr>
          <w:rFonts w:ascii="Times New Roman" w:hAnsi="Times New Roman" w:cs="Times New Roman"/>
          <w:sz w:val="28"/>
          <w:szCs w:val="28"/>
        </w:rPr>
        <w:t>уполномоченная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предприниматель) - организация, 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уполномоченные им на принятие и удовлетворение требований потребителей в отношении товара ненадлежащего качества</w:t>
      </w:r>
      <w:proofErr w:type="gramEnd"/>
      <w:r w:rsidRPr="00C13A80">
        <w:rPr>
          <w:rFonts w:ascii="Times New Roman" w:hAnsi="Times New Roman" w:cs="Times New Roman"/>
          <w:sz w:val="28"/>
          <w:szCs w:val="28"/>
        </w:rPr>
        <w:t>, либо 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 в том числе с иностранным изготовителем (иностранным продавцом), и уполномоченный им на принятие и удовлетворение требований потребителей в отношении товара ненадлежащего качества;</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(абзац введен Федеральным </w:t>
      </w:r>
      <w:hyperlink r:id="rId37" w:history="1">
        <w:r w:rsidRPr="00C13A80">
          <w:rPr>
            <w:rFonts w:ascii="Times New Roman" w:hAnsi="Times New Roman" w:cs="Times New Roman"/>
            <w:color w:val="0000FF"/>
            <w:sz w:val="28"/>
            <w:szCs w:val="28"/>
          </w:rPr>
          <w:t>законом</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импортер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(абзац введен Федеральным </w:t>
      </w:r>
      <w:hyperlink r:id="rId38" w:history="1">
        <w:r w:rsidRPr="00C13A80">
          <w:rPr>
            <w:rFonts w:ascii="Times New Roman" w:hAnsi="Times New Roman" w:cs="Times New Roman"/>
            <w:color w:val="0000FF"/>
            <w:sz w:val="28"/>
            <w:szCs w:val="28"/>
          </w:rPr>
          <w:t>законом</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Title"/>
        <w:jc w:val="center"/>
        <w:rPr>
          <w:rFonts w:ascii="Times New Roman" w:hAnsi="Times New Roman" w:cs="Times New Roman"/>
          <w:sz w:val="28"/>
          <w:szCs w:val="28"/>
        </w:rPr>
      </w:pPr>
      <w:r w:rsidRPr="00C13A80">
        <w:rPr>
          <w:rFonts w:ascii="Times New Roman" w:hAnsi="Times New Roman" w:cs="Times New Roman"/>
          <w:sz w:val="28"/>
          <w:szCs w:val="28"/>
        </w:rPr>
        <w:t>Глава I. ОБЩИЕ ПОЛОЖЕНИЯ</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Статья 1. Правовое регулирование отношений в области защиты прав потребителей</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lastRenderedPageBreak/>
        <w:t xml:space="preserve">1. Отношения в области защиты прав потребителей регулируются Гражданским </w:t>
      </w:r>
      <w:hyperlink r:id="rId39" w:history="1">
        <w:r w:rsidRPr="00C13A80">
          <w:rPr>
            <w:rFonts w:ascii="Times New Roman" w:hAnsi="Times New Roman" w:cs="Times New Roman"/>
            <w:color w:val="0000FF"/>
            <w:sz w:val="28"/>
            <w:szCs w:val="28"/>
          </w:rPr>
          <w:t>кодексом</w:t>
        </w:r>
      </w:hyperlink>
      <w:r w:rsidRPr="00C13A80">
        <w:rPr>
          <w:rFonts w:ascii="Times New Roman" w:hAnsi="Times New Roman" w:cs="Times New Roman"/>
          <w:sz w:val="28"/>
          <w:szCs w:val="28"/>
        </w:rPr>
        <w:t xml:space="preserve"> Российской Федерации, настоящим Законом, другими федеральными законами (далее - законы) и принимаемыми в соответствии с ними иными нормативными правовыми актами Российской Федерации.</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w:t>
      </w:r>
      <w:proofErr w:type="gramStart"/>
      <w:r w:rsidRPr="00C13A80">
        <w:rPr>
          <w:rFonts w:ascii="Times New Roman" w:hAnsi="Times New Roman" w:cs="Times New Roman"/>
          <w:sz w:val="28"/>
          <w:szCs w:val="28"/>
        </w:rPr>
        <w:t>п</w:t>
      </w:r>
      <w:proofErr w:type="gramEnd"/>
      <w:r w:rsidRPr="00C13A80">
        <w:rPr>
          <w:rFonts w:ascii="Times New Roman" w:hAnsi="Times New Roman" w:cs="Times New Roman"/>
          <w:sz w:val="28"/>
          <w:szCs w:val="28"/>
        </w:rPr>
        <w:t xml:space="preserve">. 1 в ред. Федерального </w:t>
      </w:r>
      <w:hyperlink r:id="rId40"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2. 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w:t>
      </w:r>
      <w:hyperlink r:id="rId41" w:history="1">
        <w:r w:rsidRPr="00C13A80">
          <w:rPr>
            <w:rFonts w:ascii="Times New Roman" w:hAnsi="Times New Roman" w:cs="Times New Roman"/>
            <w:color w:val="0000FF"/>
            <w:sz w:val="28"/>
            <w:szCs w:val="28"/>
          </w:rPr>
          <w:t>правила</w:t>
        </w:r>
      </w:hyperlink>
      <w:r w:rsidRPr="00C13A80">
        <w:rPr>
          <w:rFonts w:ascii="Times New Roman" w:hAnsi="Times New Roman" w:cs="Times New Roman"/>
          <w:sz w:val="28"/>
          <w:szCs w:val="28"/>
        </w:rPr>
        <w:t>,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w:t>
      </w:r>
      <w:proofErr w:type="gramStart"/>
      <w:r w:rsidRPr="00C13A80">
        <w:rPr>
          <w:rFonts w:ascii="Times New Roman" w:hAnsi="Times New Roman" w:cs="Times New Roman"/>
          <w:sz w:val="28"/>
          <w:szCs w:val="28"/>
        </w:rPr>
        <w:t>а</w:t>
      </w:r>
      <w:proofErr w:type="gramEnd"/>
      <w:r w:rsidRPr="00C13A80">
        <w:rPr>
          <w:rFonts w:ascii="Times New Roman" w:hAnsi="Times New Roman" w:cs="Times New Roman"/>
          <w:sz w:val="28"/>
          <w:szCs w:val="28"/>
        </w:rPr>
        <w:t xml:space="preserve">бзац введен Федеральным </w:t>
      </w:r>
      <w:hyperlink r:id="rId42" w:history="1">
        <w:r w:rsidRPr="00C13A80">
          <w:rPr>
            <w:rFonts w:ascii="Times New Roman" w:hAnsi="Times New Roman" w:cs="Times New Roman"/>
            <w:color w:val="0000FF"/>
            <w:sz w:val="28"/>
            <w:szCs w:val="28"/>
          </w:rPr>
          <w:t>законом</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Абзац утратил силу с 1 августа 2011 года. - Федеральный </w:t>
      </w:r>
      <w:hyperlink r:id="rId43" w:history="1">
        <w:r w:rsidRPr="00C13A80">
          <w:rPr>
            <w:rFonts w:ascii="Times New Roman" w:hAnsi="Times New Roman" w:cs="Times New Roman"/>
            <w:color w:val="0000FF"/>
            <w:sz w:val="28"/>
            <w:szCs w:val="28"/>
          </w:rPr>
          <w:t>закон</w:t>
        </w:r>
      </w:hyperlink>
      <w:r w:rsidRPr="00C13A80">
        <w:rPr>
          <w:rFonts w:ascii="Times New Roman" w:hAnsi="Times New Roman" w:cs="Times New Roman"/>
          <w:sz w:val="28"/>
          <w:szCs w:val="28"/>
        </w:rPr>
        <w:t xml:space="preserve"> от 18.07.2011 N 242-ФЗ.</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Статья 2. Международные договоры Российской Федерации</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Статья 3. Право потребителей на просвещение в области защиты прав потребителей</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Право потребителей на просвещение в области защиты прав потребителей обеспечивается посредством включения соответствующих требований в федеральные государственные образовательные стандарты и образовательные программы, а также посредством организации системы информации потребителей об их правах и о необходимых действиях по защите этих прав.</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44"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02.07.2013 N 185-ФЗ)</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Статья 4. Качество товара (работы, услуги)</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1. Продавец (исполнитель) обязан передать потребителю товар (выполнить работу, оказать услугу), качество которого соответствует договору.</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2.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w:t>
      </w:r>
      <w:proofErr w:type="gramStart"/>
      <w:r w:rsidRPr="00C13A80">
        <w:rPr>
          <w:rFonts w:ascii="Times New Roman" w:hAnsi="Times New Roman" w:cs="Times New Roman"/>
          <w:sz w:val="28"/>
          <w:szCs w:val="28"/>
        </w:rPr>
        <w:t>в</w:t>
      </w:r>
      <w:proofErr w:type="gramEnd"/>
      <w:r w:rsidRPr="00C13A80">
        <w:rPr>
          <w:rFonts w:ascii="Times New Roman" w:hAnsi="Times New Roman" w:cs="Times New Roman"/>
          <w:sz w:val="28"/>
          <w:szCs w:val="28"/>
        </w:rPr>
        <w:t xml:space="preserve"> ред. Федерального </w:t>
      </w:r>
      <w:hyperlink r:id="rId45"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25.10.2007 N 234-ФЗ)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3.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w:t>
      </w:r>
      <w:r w:rsidRPr="00C13A80">
        <w:rPr>
          <w:rFonts w:ascii="Times New Roman" w:hAnsi="Times New Roman" w:cs="Times New Roman"/>
          <w:sz w:val="28"/>
          <w:szCs w:val="28"/>
        </w:rPr>
        <w:lastRenderedPageBreak/>
        <w:t>товар (выполнить работу, оказать услугу), пригодный для использования в соответствии с этими целями.</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4. При продаже товара по образцу и (или) описанию продавец обязан передать потребителю товар, который соответствует образцу и (или) описанию.</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5. 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w:t>
      </w:r>
      <w:proofErr w:type="gramStart"/>
      <w:r w:rsidRPr="00C13A80">
        <w:rPr>
          <w:rFonts w:ascii="Times New Roman" w:hAnsi="Times New Roman" w:cs="Times New Roman"/>
          <w:sz w:val="28"/>
          <w:szCs w:val="28"/>
        </w:rPr>
        <w:t>п</w:t>
      </w:r>
      <w:proofErr w:type="gramEnd"/>
      <w:r w:rsidRPr="00C13A80">
        <w:rPr>
          <w:rFonts w:ascii="Times New Roman" w:hAnsi="Times New Roman" w:cs="Times New Roman"/>
          <w:sz w:val="28"/>
          <w:szCs w:val="28"/>
        </w:rPr>
        <w:t xml:space="preserve">. 5 в ред. Федерального </w:t>
      </w:r>
      <w:hyperlink r:id="rId46"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jc w:val="both"/>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bookmarkStart w:id="1" w:name="P77"/>
      <w:bookmarkEnd w:id="1"/>
      <w:r w:rsidRPr="00C13A80">
        <w:rPr>
          <w:rFonts w:ascii="Times New Roman" w:hAnsi="Times New Roman" w:cs="Times New Roman"/>
          <w:sz w:val="28"/>
          <w:szCs w:val="28"/>
        </w:rPr>
        <w:t xml:space="preserve">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пункта 6 </w:t>
      </w:r>
      <w:hyperlink w:anchor="P338" w:history="1">
        <w:r w:rsidRPr="00C13A80">
          <w:rPr>
            <w:rFonts w:ascii="Times New Roman" w:hAnsi="Times New Roman" w:cs="Times New Roman"/>
            <w:color w:val="0000FF"/>
            <w:sz w:val="28"/>
            <w:szCs w:val="28"/>
          </w:rPr>
          <w:t>статьи 19</w:t>
        </w:r>
      </w:hyperlink>
      <w:r w:rsidRPr="00C13A80">
        <w:rPr>
          <w:rFonts w:ascii="Times New Roman" w:hAnsi="Times New Roman" w:cs="Times New Roman"/>
          <w:sz w:val="28"/>
          <w:szCs w:val="28"/>
        </w:rPr>
        <w:t xml:space="preserve"> и пункта 6 </w:t>
      </w:r>
      <w:hyperlink w:anchor="P505" w:history="1">
        <w:r w:rsidRPr="00C13A80">
          <w:rPr>
            <w:rFonts w:ascii="Times New Roman" w:hAnsi="Times New Roman" w:cs="Times New Roman"/>
            <w:color w:val="0000FF"/>
            <w:sz w:val="28"/>
            <w:szCs w:val="28"/>
          </w:rPr>
          <w:t>статьи 29</w:t>
        </w:r>
      </w:hyperlink>
      <w:r w:rsidRPr="00C13A80">
        <w:rPr>
          <w:rFonts w:ascii="Times New Roman" w:hAnsi="Times New Roman" w:cs="Times New Roman"/>
          <w:sz w:val="28"/>
          <w:szCs w:val="28"/>
        </w:rPr>
        <w:t xml:space="preserve"> настоящего Закона.</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w:t>
      </w:r>
      <w:proofErr w:type="gramStart"/>
      <w:r w:rsidRPr="00C13A80">
        <w:rPr>
          <w:rFonts w:ascii="Times New Roman" w:hAnsi="Times New Roman" w:cs="Times New Roman"/>
          <w:sz w:val="28"/>
          <w:szCs w:val="28"/>
        </w:rPr>
        <w:t>в</w:t>
      </w:r>
      <w:proofErr w:type="gramEnd"/>
      <w:r w:rsidRPr="00C13A80">
        <w:rPr>
          <w:rFonts w:ascii="Times New Roman" w:hAnsi="Times New Roman" w:cs="Times New Roman"/>
          <w:sz w:val="28"/>
          <w:szCs w:val="28"/>
        </w:rPr>
        <w:t xml:space="preserve"> ред. Федерального </w:t>
      </w:r>
      <w:hyperlink r:id="rId47"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ind w:firstLine="540"/>
        <w:jc w:val="both"/>
        <w:rPr>
          <w:rFonts w:ascii="Times New Roman" w:hAnsi="Times New Roman" w:cs="Times New Roman"/>
          <w:sz w:val="28"/>
          <w:szCs w:val="28"/>
        </w:rPr>
      </w:pPr>
      <w:bookmarkStart w:id="2" w:name="P79"/>
      <w:bookmarkEnd w:id="2"/>
      <w:r w:rsidRPr="00C13A80">
        <w:rPr>
          <w:rFonts w:ascii="Times New Roman" w:hAnsi="Times New Roman" w:cs="Times New Roman"/>
          <w:sz w:val="28"/>
          <w:szCs w:val="28"/>
        </w:rPr>
        <w:t xml:space="preserve">2. Изготовитель (исполнитель) обязан устанавливать срок службы товара (работы) </w:t>
      </w:r>
      <w:hyperlink r:id="rId48" w:history="1">
        <w:r w:rsidRPr="00C13A80">
          <w:rPr>
            <w:rFonts w:ascii="Times New Roman" w:hAnsi="Times New Roman" w:cs="Times New Roman"/>
            <w:color w:val="0000FF"/>
            <w:sz w:val="28"/>
            <w:szCs w:val="28"/>
          </w:rPr>
          <w:t>длительного пользования</w:t>
        </w:r>
      </w:hyperlink>
      <w:r w:rsidRPr="00C13A80">
        <w:rPr>
          <w:rFonts w:ascii="Times New Roman" w:hAnsi="Times New Roman" w:cs="Times New Roman"/>
          <w:sz w:val="28"/>
          <w:szCs w:val="28"/>
        </w:rPr>
        <w:t>,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w:t>
      </w:r>
      <w:proofErr w:type="gramStart"/>
      <w:r w:rsidRPr="00C13A80">
        <w:rPr>
          <w:rFonts w:ascii="Times New Roman" w:hAnsi="Times New Roman" w:cs="Times New Roman"/>
          <w:sz w:val="28"/>
          <w:szCs w:val="28"/>
        </w:rPr>
        <w:t>в</w:t>
      </w:r>
      <w:proofErr w:type="gramEnd"/>
      <w:r w:rsidRPr="00C13A80">
        <w:rPr>
          <w:rFonts w:ascii="Times New Roman" w:hAnsi="Times New Roman" w:cs="Times New Roman"/>
          <w:sz w:val="28"/>
          <w:szCs w:val="28"/>
        </w:rPr>
        <w:t xml:space="preserve"> ред. Федерального </w:t>
      </w:r>
      <w:hyperlink r:id="rId49"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3. 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w:t>
      </w:r>
      <w:proofErr w:type="gramStart"/>
      <w:r w:rsidRPr="00C13A80">
        <w:rPr>
          <w:rFonts w:ascii="Times New Roman" w:hAnsi="Times New Roman" w:cs="Times New Roman"/>
          <w:sz w:val="28"/>
          <w:szCs w:val="28"/>
        </w:rPr>
        <w:t>в</w:t>
      </w:r>
      <w:proofErr w:type="gramEnd"/>
      <w:r w:rsidRPr="00C13A80">
        <w:rPr>
          <w:rFonts w:ascii="Times New Roman" w:hAnsi="Times New Roman" w:cs="Times New Roman"/>
          <w:sz w:val="28"/>
          <w:szCs w:val="28"/>
        </w:rPr>
        <w:t xml:space="preserve"> ред. Федерального </w:t>
      </w:r>
      <w:hyperlink r:id="rId50"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pBdr>
          <w:top w:val="single" w:sz="6" w:space="0" w:color="auto"/>
        </w:pBdr>
        <w:spacing w:before="100" w:after="100"/>
        <w:jc w:val="both"/>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proofErr w:type="spellStart"/>
      <w:r w:rsidRPr="00C13A80">
        <w:rPr>
          <w:rFonts w:ascii="Times New Roman" w:hAnsi="Times New Roman" w:cs="Times New Roman"/>
          <w:sz w:val="28"/>
          <w:szCs w:val="28"/>
        </w:rPr>
        <w:t>КонсультантПлюс</w:t>
      </w:r>
      <w:proofErr w:type="spellEnd"/>
      <w:r w:rsidRPr="00C13A80">
        <w:rPr>
          <w:rFonts w:ascii="Times New Roman" w:hAnsi="Times New Roman" w:cs="Times New Roman"/>
          <w:sz w:val="28"/>
          <w:szCs w:val="28"/>
        </w:rPr>
        <w:t>: примечание.</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О порядке установления сроков годности на товары, перечисленные в пункте четвертом статьи 5 данного документа, в связи с требованиями Федерального закона от 27.12.2002 N 184-ФЗ "О техническом регулировании" </w:t>
      </w:r>
      <w:proofErr w:type="gramStart"/>
      <w:r w:rsidRPr="00C13A80">
        <w:rPr>
          <w:rFonts w:ascii="Times New Roman" w:hAnsi="Times New Roman" w:cs="Times New Roman"/>
          <w:sz w:val="28"/>
          <w:szCs w:val="28"/>
        </w:rPr>
        <w:t>см</w:t>
      </w:r>
      <w:proofErr w:type="gramEnd"/>
      <w:r w:rsidRPr="00C13A80">
        <w:rPr>
          <w:rFonts w:ascii="Times New Roman" w:hAnsi="Times New Roman" w:cs="Times New Roman"/>
          <w:sz w:val="28"/>
          <w:szCs w:val="28"/>
        </w:rPr>
        <w:t xml:space="preserve">. </w:t>
      </w:r>
      <w:hyperlink r:id="rId51" w:history="1">
        <w:r w:rsidRPr="00C13A80">
          <w:rPr>
            <w:rFonts w:ascii="Times New Roman" w:hAnsi="Times New Roman" w:cs="Times New Roman"/>
            <w:color w:val="0000FF"/>
            <w:sz w:val="28"/>
            <w:szCs w:val="28"/>
          </w:rPr>
          <w:t>письмо</w:t>
        </w:r>
      </w:hyperlink>
      <w:r w:rsidRPr="00C13A80">
        <w:rPr>
          <w:rFonts w:ascii="Times New Roman" w:hAnsi="Times New Roman" w:cs="Times New Roman"/>
          <w:sz w:val="28"/>
          <w:szCs w:val="28"/>
        </w:rPr>
        <w:t xml:space="preserve"> </w:t>
      </w:r>
      <w:proofErr w:type="spellStart"/>
      <w:r w:rsidRPr="00C13A80">
        <w:rPr>
          <w:rFonts w:ascii="Times New Roman" w:hAnsi="Times New Roman" w:cs="Times New Roman"/>
          <w:sz w:val="28"/>
          <w:szCs w:val="28"/>
        </w:rPr>
        <w:t>Роспотребнадзора</w:t>
      </w:r>
      <w:proofErr w:type="spellEnd"/>
      <w:r w:rsidRPr="00C13A80">
        <w:rPr>
          <w:rFonts w:ascii="Times New Roman" w:hAnsi="Times New Roman" w:cs="Times New Roman"/>
          <w:sz w:val="28"/>
          <w:szCs w:val="28"/>
        </w:rPr>
        <w:t xml:space="preserve"> от 07.03.2006 N 0100/2473-06-32.</w:t>
      </w:r>
    </w:p>
    <w:p w:rsidR="001337B6" w:rsidRPr="00C13A80" w:rsidRDefault="001337B6">
      <w:pPr>
        <w:pStyle w:val="ConsPlusNormal"/>
        <w:pBdr>
          <w:top w:val="single" w:sz="6" w:space="0" w:color="auto"/>
        </w:pBdr>
        <w:spacing w:before="100" w:after="100"/>
        <w:jc w:val="both"/>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bookmarkStart w:id="3" w:name="P87"/>
      <w:bookmarkEnd w:id="3"/>
      <w:r w:rsidRPr="00C13A80">
        <w:rPr>
          <w:rFonts w:ascii="Times New Roman" w:hAnsi="Times New Roman" w:cs="Times New Roman"/>
          <w:sz w:val="28"/>
          <w:szCs w:val="28"/>
        </w:rPr>
        <w:t>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w:t>
      </w:r>
      <w:proofErr w:type="gramStart"/>
      <w:r w:rsidRPr="00C13A80">
        <w:rPr>
          <w:rFonts w:ascii="Times New Roman" w:hAnsi="Times New Roman" w:cs="Times New Roman"/>
          <w:sz w:val="28"/>
          <w:szCs w:val="28"/>
        </w:rPr>
        <w:t>в</w:t>
      </w:r>
      <w:proofErr w:type="gramEnd"/>
      <w:r w:rsidRPr="00C13A80">
        <w:rPr>
          <w:rFonts w:ascii="Times New Roman" w:hAnsi="Times New Roman" w:cs="Times New Roman"/>
          <w:sz w:val="28"/>
          <w:szCs w:val="28"/>
        </w:rPr>
        <w:t xml:space="preserve"> ред. Федерального </w:t>
      </w:r>
      <w:hyperlink r:id="rId52"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5. Продажа товара (выполнение работы) по истечении установленного срока годности, а также товара (выполнение работы), на который должен быть установлен </w:t>
      </w:r>
      <w:r w:rsidRPr="00C13A80">
        <w:rPr>
          <w:rFonts w:ascii="Times New Roman" w:hAnsi="Times New Roman" w:cs="Times New Roman"/>
          <w:sz w:val="28"/>
          <w:szCs w:val="28"/>
        </w:rPr>
        <w:lastRenderedPageBreak/>
        <w:t xml:space="preserve">срок годности, но он не установлен, </w:t>
      </w:r>
      <w:hyperlink r:id="rId53" w:history="1">
        <w:r w:rsidRPr="00C13A80">
          <w:rPr>
            <w:rFonts w:ascii="Times New Roman" w:hAnsi="Times New Roman" w:cs="Times New Roman"/>
            <w:color w:val="0000FF"/>
            <w:sz w:val="28"/>
            <w:szCs w:val="28"/>
          </w:rPr>
          <w:t>запрещается</w:t>
        </w:r>
      </w:hyperlink>
      <w:r w:rsidRPr="00C13A80">
        <w:rPr>
          <w:rFonts w:ascii="Times New Roman" w:hAnsi="Times New Roman" w:cs="Times New Roman"/>
          <w:sz w:val="28"/>
          <w:szCs w:val="28"/>
        </w:rPr>
        <w:t>.</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54"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6. Изготовитель (исполнитель) вправе устанавливать на товар (работу) гарантийный срок - период,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w:t>
      </w:r>
      <w:hyperlink w:anchor="P277" w:history="1">
        <w:r w:rsidRPr="00C13A80">
          <w:rPr>
            <w:rFonts w:ascii="Times New Roman" w:hAnsi="Times New Roman" w:cs="Times New Roman"/>
            <w:color w:val="0000FF"/>
            <w:sz w:val="28"/>
            <w:szCs w:val="28"/>
          </w:rPr>
          <w:t>статьями 18</w:t>
        </w:r>
      </w:hyperlink>
      <w:r w:rsidRPr="00C13A80">
        <w:rPr>
          <w:rFonts w:ascii="Times New Roman" w:hAnsi="Times New Roman" w:cs="Times New Roman"/>
          <w:sz w:val="28"/>
          <w:szCs w:val="28"/>
        </w:rPr>
        <w:t xml:space="preserve"> и </w:t>
      </w:r>
      <w:hyperlink w:anchor="P483" w:history="1">
        <w:r w:rsidRPr="00C13A80">
          <w:rPr>
            <w:rFonts w:ascii="Times New Roman" w:hAnsi="Times New Roman" w:cs="Times New Roman"/>
            <w:color w:val="0000FF"/>
            <w:sz w:val="28"/>
            <w:szCs w:val="28"/>
          </w:rPr>
          <w:t>29</w:t>
        </w:r>
      </w:hyperlink>
      <w:r w:rsidRPr="00C13A80">
        <w:rPr>
          <w:rFonts w:ascii="Times New Roman" w:hAnsi="Times New Roman" w:cs="Times New Roman"/>
          <w:sz w:val="28"/>
          <w:szCs w:val="28"/>
        </w:rPr>
        <w:t xml:space="preserve"> настоящего Закона.</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55"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Изготовитель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(абзац введен Федеральным </w:t>
      </w:r>
      <w:hyperlink r:id="rId56" w:history="1">
        <w:r w:rsidRPr="00C13A80">
          <w:rPr>
            <w:rFonts w:ascii="Times New Roman" w:hAnsi="Times New Roman" w:cs="Times New Roman"/>
            <w:color w:val="0000FF"/>
            <w:sz w:val="28"/>
            <w:szCs w:val="28"/>
          </w:rPr>
          <w:t>законом</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определяются изготовителем.</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(абзац введен Федеральным </w:t>
      </w:r>
      <w:hyperlink r:id="rId57" w:history="1">
        <w:r w:rsidRPr="00C13A80">
          <w:rPr>
            <w:rFonts w:ascii="Times New Roman" w:hAnsi="Times New Roman" w:cs="Times New Roman"/>
            <w:color w:val="0000FF"/>
            <w:sz w:val="28"/>
            <w:szCs w:val="28"/>
          </w:rPr>
          <w:t>законом</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7. Продавец вправе установить на товар гарантийный срок, если он не установлен изготовителем.</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Содержание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(п. 7 в ред. Федерального </w:t>
      </w:r>
      <w:hyperlink r:id="rId58"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8. Изготовитель (продавец) несет ответственность за недостатки товара, обнаруженные в течение срока действия дополнительного обязательства, в соответствии с абзацем вторым пункта 6 </w:t>
      </w:r>
      <w:hyperlink w:anchor="P308" w:history="1">
        <w:r w:rsidRPr="00C13A80">
          <w:rPr>
            <w:rFonts w:ascii="Times New Roman" w:hAnsi="Times New Roman" w:cs="Times New Roman"/>
            <w:color w:val="0000FF"/>
            <w:sz w:val="28"/>
            <w:szCs w:val="28"/>
          </w:rPr>
          <w:t>статьи 18</w:t>
        </w:r>
      </w:hyperlink>
      <w:r w:rsidRPr="00C13A80">
        <w:rPr>
          <w:rFonts w:ascii="Times New Roman" w:hAnsi="Times New Roman" w:cs="Times New Roman"/>
          <w:sz w:val="28"/>
          <w:szCs w:val="28"/>
        </w:rPr>
        <w:t xml:space="preserve"> настоящего Закона, а после окончания срока действия дополнительного обязательства - в соответствии с пунктом 5 </w:t>
      </w:r>
      <w:hyperlink w:anchor="P336" w:history="1">
        <w:r w:rsidRPr="00C13A80">
          <w:rPr>
            <w:rFonts w:ascii="Times New Roman" w:hAnsi="Times New Roman" w:cs="Times New Roman"/>
            <w:color w:val="0000FF"/>
            <w:sz w:val="28"/>
            <w:szCs w:val="28"/>
          </w:rPr>
          <w:t>статьи 19</w:t>
        </w:r>
      </w:hyperlink>
      <w:r w:rsidRPr="00C13A80">
        <w:rPr>
          <w:rFonts w:ascii="Times New Roman" w:hAnsi="Times New Roman" w:cs="Times New Roman"/>
          <w:sz w:val="28"/>
          <w:szCs w:val="28"/>
        </w:rPr>
        <w:t xml:space="preserve"> настоящего Закона.</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(п. 8 </w:t>
      </w:r>
      <w:proofErr w:type="gramStart"/>
      <w:r w:rsidRPr="00C13A80">
        <w:rPr>
          <w:rFonts w:ascii="Times New Roman" w:hAnsi="Times New Roman" w:cs="Times New Roman"/>
          <w:sz w:val="28"/>
          <w:szCs w:val="28"/>
        </w:rPr>
        <w:t>введен</w:t>
      </w:r>
      <w:proofErr w:type="gramEnd"/>
      <w:r w:rsidRPr="00C13A80">
        <w:rPr>
          <w:rFonts w:ascii="Times New Roman" w:hAnsi="Times New Roman" w:cs="Times New Roman"/>
          <w:sz w:val="28"/>
          <w:szCs w:val="28"/>
        </w:rPr>
        <w:t xml:space="preserve"> Федеральным </w:t>
      </w:r>
      <w:hyperlink r:id="rId59" w:history="1">
        <w:r w:rsidRPr="00C13A80">
          <w:rPr>
            <w:rFonts w:ascii="Times New Roman" w:hAnsi="Times New Roman" w:cs="Times New Roman"/>
            <w:color w:val="0000FF"/>
            <w:sz w:val="28"/>
            <w:szCs w:val="28"/>
          </w:rPr>
          <w:t>законом</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Статья 6. Обязанность изготовителя обеспечить возможность ремонта и технического обслуживания товара</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Изготовитель обязан обеспечить возможность использования товара в течение его срока службы. </w:t>
      </w:r>
      <w:proofErr w:type="gramStart"/>
      <w:r w:rsidRPr="00C13A80">
        <w:rPr>
          <w:rFonts w:ascii="Times New Roman" w:hAnsi="Times New Roman" w:cs="Times New Roman"/>
          <w:sz w:val="28"/>
          <w:szCs w:val="28"/>
        </w:rPr>
        <w:t>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объеме и ассортименте запасных частей в течение срока производства товара и после снятия его с производства в течение срока службы товара, а при отсутствии такого срока в течение десяти лет со дня передачи</w:t>
      </w:r>
      <w:proofErr w:type="gramEnd"/>
      <w:r w:rsidRPr="00C13A80">
        <w:rPr>
          <w:rFonts w:ascii="Times New Roman" w:hAnsi="Times New Roman" w:cs="Times New Roman"/>
          <w:sz w:val="28"/>
          <w:szCs w:val="28"/>
        </w:rPr>
        <w:t xml:space="preserve"> товара потребителю.</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Статья 7. Право потребителя на безопасность товара (работы, услуги)</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bookmarkStart w:id="4" w:name="P110"/>
      <w:bookmarkEnd w:id="4"/>
      <w:r w:rsidRPr="00C13A80">
        <w:rPr>
          <w:rFonts w:ascii="Times New Roman" w:hAnsi="Times New Roman" w:cs="Times New Roman"/>
          <w:sz w:val="28"/>
          <w:szCs w:val="28"/>
        </w:rPr>
        <w:t xml:space="preserve">1. Потребитель имеет право на то, чтобы товар (работа, услуга) при обычных </w:t>
      </w:r>
      <w:r w:rsidRPr="00C13A80">
        <w:rPr>
          <w:rFonts w:ascii="Times New Roman" w:hAnsi="Times New Roman" w:cs="Times New Roman"/>
          <w:sz w:val="28"/>
          <w:szCs w:val="28"/>
        </w:rPr>
        <w:lastRenderedPageBreak/>
        <w:t xml:space="preserve">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w:t>
      </w:r>
      <w:hyperlink r:id="rId60" w:history="1">
        <w:r w:rsidRPr="00C13A80">
          <w:rPr>
            <w:rFonts w:ascii="Times New Roman" w:hAnsi="Times New Roman" w:cs="Times New Roman"/>
            <w:color w:val="0000FF"/>
            <w:sz w:val="28"/>
            <w:szCs w:val="28"/>
          </w:rPr>
          <w:t>Требования</w:t>
        </w:r>
      </w:hyperlink>
      <w:r w:rsidRPr="00C13A80">
        <w:rPr>
          <w:rFonts w:ascii="Times New Roman" w:hAnsi="Times New Roman" w:cs="Times New Roman"/>
          <w:sz w:val="28"/>
          <w:szCs w:val="28"/>
        </w:rPr>
        <w:t>,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w:t>
      </w:r>
      <w:proofErr w:type="gramStart"/>
      <w:r w:rsidRPr="00C13A80">
        <w:rPr>
          <w:rFonts w:ascii="Times New Roman" w:hAnsi="Times New Roman" w:cs="Times New Roman"/>
          <w:sz w:val="28"/>
          <w:szCs w:val="28"/>
        </w:rPr>
        <w:t>в</w:t>
      </w:r>
      <w:proofErr w:type="gramEnd"/>
      <w:r w:rsidRPr="00C13A80">
        <w:rPr>
          <w:rFonts w:ascii="Times New Roman" w:hAnsi="Times New Roman" w:cs="Times New Roman"/>
          <w:sz w:val="28"/>
          <w:szCs w:val="28"/>
        </w:rPr>
        <w:t xml:space="preserve"> ред. Федерального </w:t>
      </w:r>
      <w:hyperlink r:id="rId61"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2. Изготовитель (исполнитель) обязан обеспечивать безопасность товара (работы) в течение установленного срока службы или срока годности товара (работы).</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Если в соответствии с пунктом 1 </w:t>
      </w:r>
      <w:hyperlink w:anchor="P77" w:history="1">
        <w:r w:rsidRPr="00C13A80">
          <w:rPr>
            <w:rFonts w:ascii="Times New Roman" w:hAnsi="Times New Roman" w:cs="Times New Roman"/>
            <w:color w:val="0000FF"/>
            <w:sz w:val="28"/>
            <w:szCs w:val="28"/>
          </w:rPr>
          <w:t>статьи 5</w:t>
        </w:r>
      </w:hyperlink>
      <w:r w:rsidRPr="00C13A80">
        <w:rPr>
          <w:rFonts w:ascii="Times New Roman" w:hAnsi="Times New Roman" w:cs="Times New Roman"/>
          <w:sz w:val="28"/>
          <w:szCs w:val="28"/>
        </w:rPr>
        <w:t xml:space="preserve"> настоящего Закона изготовитель (исполнитель) не установил на товар (работу) срок службы, он обязан обеспечить безопасность товара (работы) в течение десяти лет со дня передачи товара (работы) потребителю.</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Вред, причиненный жизни, здоровью или имуществу потребителя вследствие </w:t>
      </w:r>
      <w:proofErr w:type="spellStart"/>
      <w:r w:rsidRPr="00C13A80">
        <w:rPr>
          <w:rFonts w:ascii="Times New Roman" w:hAnsi="Times New Roman" w:cs="Times New Roman"/>
          <w:sz w:val="28"/>
          <w:szCs w:val="28"/>
        </w:rPr>
        <w:t>необеспечения</w:t>
      </w:r>
      <w:proofErr w:type="spellEnd"/>
      <w:r w:rsidRPr="00C13A80">
        <w:rPr>
          <w:rFonts w:ascii="Times New Roman" w:hAnsi="Times New Roman" w:cs="Times New Roman"/>
          <w:sz w:val="28"/>
          <w:szCs w:val="28"/>
        </w:rPr>
        <w:t xml:space="preserve"> безопасности товара (работы), подлежит возмещению в соответствии со </w:t>
      </w:r>
      <w:hyperlink w:anchor="P216" w:history="1">
        <w:r w:rsidRPr="00C13A80">
          <w:rPr>
            <w:rFonts w:ascii="Times New Roman" w:hAnsi="Times New Roman" w:cs="Times New Roman"/>
            <w:color w:val="0000FF"/>
            <w:sz w:val="28"/>
            <w:szCs w:val="28"/>
          </w:rPr>
          <w:t>статьей 14</w:t>
        </w:r>
      </w:hyperlink>
      <w:r w:rsidRPr="00C13A80">
        <w:rPr>
          <w:rFonts w:ascii="Times New Roman" w:hAnsi="Times New Roman" w:cs="Times New Roman"/>
          <w:sz w:val="28"/>
          <w:szCs w:val="28"/>
        </w:rPr>
        <w:t xml:space="preserve"> настоящего Закона.</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3. </w:t>
      </w:r>
      <w:proofErr w:type="gramStart"/>
      <w:r w:rsidRPr="00C13A80">
        <w:rPr>
          <w:rFonts w:ascii="Times New Roman" w:hAnsi="Times New Roman" w:cs="Times New Roman"/>
          <w:sz w:val="28"/>
          <w:szCs w:val="28"/>
        </w:rPr>
        <w:t>Если для безопасности использования товара (работы, услуги), его хранения, транспортировки и утилизации необходимо соблюдать специальные правила (далее - правила), изготовитель (исполнитель) обязан указать эти правила в сопроводительной документации на товар (работу, услугу), на этикетке, маркировкой или иным способом, а продавец (исполнитель) обязан довести эти правила до сведения потребителя.</w:t>
      </w:r>
      <w:proofErr w:type="gramEnd"/>
    </w:p>
    <w:p w:rsidR="001337B6" w:rsidRPr="00C13A80" w:rsidRDefault="001337B6">
      <w:pPr>
        <w:pStyle w:val="ConsPlusNormal"/>
        <w:pBdr>
          <w:top w:val="single" w:sz="6" w:space="0" w:color="auto"/>
        </w:pBdr>
        <w:spacing w:before="100" w:after="100"/>
        <w:jc w:val="both"/>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proofErr w:type="spellStart"/>
      <w:r w:rsidRPr="00C13A80">
        <w:rPr>
          <w:rFonts w:ascii="Times New Roman" w:hAnsi="Times New Roman" w:cs="Times New Roman"/>
          <w:sz w:val="28"/>
          <w:szCs w:val="28"/>
        </w:rPr>
        <w:t>КонсультантПлюс</w:t>
      </w:r>
      <w:proofErr w:type="spellEnd"/>
      <w:r w:rsidRPr="00C13A80">
        <w:rPr>
          <w:rFonts w:ascii="Times New Roman" w:hAnsi="Times New Roman" w:cs="Times New Roman"/>
          <w:sz w:val="28"/>
          <w:szCs w:val="28"/>
        </w:rPr>
        <w:t>: примечание.</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По вопросу, касающемуся применения абзаца 2 пункта 4, см. </w:t>
      </w:r>
      <w:hyperlink r:id="rId62" w:history="1">
        <w:r w:rsidRPr="00C13A80">
          <w:rPr>
            <w:rFonts w:ascii="Times New Roman" w:hAnsi="Times New Roman" w:cs="Times New Roman"/>
            <w:color w:val="0000FF"/>
            <w:sz w:val="28"/>
            <w:szCs w:val="28"/>
          </w:rPr>
          <w:t>письмо</w:t>
        </w:r>
      </w:hyperlink>
      <w:r w:rsidRPr="00C13A80">
        <w:rPr>
          <w:rFonts w:ascii="Times New Roman" w:hAnsi="Times New Roman" w:cs="Times New Roman"/>
          <w:sz w:val="28"/>
          <w:szCs w:val="28"/>
        </w:rPr>
        <w:t xml:space="preserve"> Госстандарта РФ от 22.09.2000 N ИК-110-19/3022.</w:t>
      </w:r>
    </w:p>
    <w:p w:rsidR="001337B6" w:rsidRPr="00C13A80" w:rsidRDefault="001337B6">
      <w:pPr>
        <w:pStyle w:val="ConsPlusNormal"/>
        <w:pBdr>
          <w:top w:val="single" w:sz="6" w:space="0" w:color="auto"/>
        </w:pBdr>
        <w:spacing w:before="100" w:after="100"/>
        <w:jc w:val="both"/>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bookmarkStart w:id="5" w:name="P120"/>
      <w:bookmarkEnd w:id="5"/>
      <w:r w:rsidRPr="00C13A80">
        <w:rPr>
          <w:rFonts w:ascii="Times New Roman" w:hAnsi="Times New Roman" w:cs="Times New Roman"/>
          <w:sz w:val="28"/>
          <w:szCs w:val="28"/>
        </w:rPr>
        <w:t xml:space="preserve">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w:t>
      </w:r>
      <w:hyperlink r:id="rId63" w:history="1">
        <w:r w:rsidRPr="00C13A80">
          <w:rPr>
            <w:rFonts w:ascii="Times New Roman" w:hAnsi="Times New Roman" w:cs="Times New Roman"/>
            <w:color w:val="0000FF"/>
            <w:sz w:val="28"/>
            <w:szCs w:val="28"/>
          </w:rPr>
          <w:t>товаров</w:t>
        </w:r>
      </w:hyperlink>
      <w:r w:rsidRPr="00C13A80">
        <w:rPr>
          <w:rFonts w:ascii="Times New Roman" w:hAnsi="Times New Roman" w:cs="Times New Roman"/>
          <w:sz w:val="28"/>
          <w:szCs w:val="28"/>
        </w:rPr>
        <w:t xml:space="preserve"> (работ, услуг) указанным требованиям подлежит обязательному подтверждению в порядке, предусмотренном законом и иными правовыми актами.</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w:t>
      </w:r>
      <w:proofErr w:type="gramStart"/>
      <w:r w:rsidRPr="00C13A80">
        <w:rPr>
          <w:rFonts w:ascii="Times New Roman" w:hAnsi="Times New Roman" w:cs="Times New Roman"/>
          <w:sz w:val="28"/>
          <w:szCs w:val="28"/>
        </w:rPr>
        <w:t>в</w:t>
      </w:r>
      <w:proofErr w:type="gramEnd"/>
      <w:r w:rsidRPr="00C13A80">
        <w:rPr>
          <w:rFonts w:ascii="Times New Roman" w:hAnsi="Times New Roman" w:cs="Times New Roman"/>
          <w:sz w:val="28"/>
          <w:szCs w:val="28"/>
        </w:rPr>
        <w:t xml:space="preserve"> ред. Федерального </w:t>
      </w:r>
      <w:hyperlink r:id="rId64"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Не допускается продажа товара (выполнение работы, оказание услуги), в том числе импортного товара (работы, услуги), без информации об обязательном подтверждении его соответствия требованиям, указанным в </w:t>
      </w:r>
      <w:hyperlink w:anchor="P110" w:history="1">
        <w:r w:rsidRPr="00C13A80">
          <w:rPr>
            <w:rFonts w:ascii="Times New Roman" w:hAnsi="Times New Roman" w:cs="Times New Roman"/>
            <w:color w:val="0000FF"/>
            <w:sz w:val="28"/>
            <w:szCs w:val="28"/>
          </w:rPr>
          <w:t>пункте 1</w:t>
        </w:r>
      </w:hyperlink>
      <w:r w:rsidRPr="00C13A80">
        <w:rPr>
          <w:rFonts w:ascii="Times New Roman" w:hAnsi="Times New Roman" w:cs="Times New Roman"/>
          <w:sz w:val="28"/>
          <w:szCs w:val="28"/>
        </w:rPr>
        <w:t xml:space="preserve"> настоящей статьи.</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(п. 4 в ред. Федерального </w:t>
      </w:r>
      <w:hyperlink r:id="rId65"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5. </w:t>
      </w:r>
      <w:proofErr w:type="gramStart"/>
      <w:r w:rsidRPr="00C13A80">
        <w:rPr>
          <w:rFonts w:ascii="Times New Roman" w:hAnsi="Times New Roman" w:cs="Times New Roman"/>
          <w:sz w:val="28"/>
          <w:szCs w:val="28"/>
        </w:rPr>
        <w:t xml:space="preserve">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причинить вред жизни, здоровью и имуществу потребителя, окружающей среде, изготовитель (исполнитель, продавец) обязан незамедлительно </w:t>
      </w:r>
      <w:r w:rsidRPr="00C13A80">
        <w:rPr>
          <w:rFonts w:ascii="Times New Roman" w:hAnsi="Times New Roman" w:cs="Times New Roman"/>
          <w:sz w:val="28"/>
          <w:szCs w:val="28"/>
        </w:rPr>
        <w:lastRenderedPageBreak/>
        <w:t>приостановить его производство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proofErr w:type="gramEnd"/>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Если причины вреда устранить невозможно, изготовитель (исполнитель) обязан снять такой товар (работу, услугу) с производства. При невыполнении изготовителем (исполнителем) этой обязанности уполномоченный федеральный орган исполнительной власти принимает меры по отзыву такого товара (работы, услуги) с внутреннего рынка и (или) от потребителя или потребителей в </w:t>
      </w:r>
      <w:hyperlink r:id="rId66" w:history="1">
        <w:r w:rsidRPr="00C13A80">
          <w:rPr>
            <w:rFonts w:ascii="Times New Roman" w:hAnsi="Times New Roman" w:cs="Times New Roman"/>
            <w:color w:val="0000FF"/>
            <w:sz w:val="28"/>
            <w:szCs w:val="28"/>
          </w:rPr>
          <w:t>порядке</w:t>
        </w:r>
      </w:hyperlink>
      <w:r w:rsidRPr="00C13A80">
        <w:rPr>
          <w:rFonts w:ascii="Times New Roman" w:hAnsi="Times New Roman" w:cs="Times New Roman"/>
          <w:sz w:val="28"/>
          <w:szCs w:val="28"/>
        </w:rPr>
        <w:t>, установленном законодательством Российской Федерации.</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w:t>
      </w:r>
      <w:proofErr w:type="gramStart"/>
      <w:r w:rsidRPr="00C13A80">
        <w:rPr>
          <w:rFonts w:ascii="Times New Roman" w:hAnsi="Times New Roman" w:cs="Times New Roman"/>
          <w:sz w:val="28"/>
          <w:szCs w:val="28"/>
        </w:rPr>
        <w:t>в</w:t>
      </w:r>
      <w:proofErr w:type="gramEnd"/>
      <w:r w:rsidRPr="00C13A80">
        <w:rPr>
          <w:rFonts w:ascii="Times New Roman" w:hAnsi="Times New Roman" w:cs="Times New Roman"/>
          <w:sz w:val="28"/>
          <w:szCs w:val="28"/>
        </w:rPr>
        <w:t xml:space="preserve"> ред. Федеральных законов от 21.12.2004 </w:t>
      </w:r>
      <w:hyperlink r:id="rId67" w:history="1">
        <w:r w:rsidRPr="00C13A80">
          <w:rPr>
            <w:rFonts w:ascii="Times New Roman" w:hAnsi="Times New Roman" w:cs="Times New Roman"/>
            <w:color w:val="0000FF"/>
            <w:sz w:val="28"/>
            <w:szCs w:val="28"/>
          </w:rPr>
          <w:t>N 171-ФЗ</w:t>
        </w:r>
      </w:hyperlink>
      <w:r w:rsidRPr="00C13A80">
        <w:rPr>
          <w:rFonts w:ascii="Times New Roman" w:hAnsi="Times New Roman" w:cs="Times New Roman"/>
          <w:sz w:val="28"/>
          <w:szCs w:val="28"/>
        </w:rPr>
        <w:t xml:space="preserve">, от 18.07.2011 </w:t>
      </w:r>
      <w:hyperlink r:id="rId68" w:history="1">
        <w:r w:rsidRPr="00C13A80">
          <w:rPr>
            <w:rFonts w:ascii="Times New Roman" w:hAnsi="Times New Roman" w:cs="Times New Roman"/>
            <w:color w:val="0000FF"/>
            <w:sz w:val="28"/>
            <w:szCs w:val="28"/>
          </w:rPr>
          <w:t>N 242-ФЗ</w:t>
        </w:r>
      </w:hyperlink>
      <w:r w:rsidRPr="00C13A80">
        <w:rPr>
          <w:rFonts w:ascii="Times New Roman" w:hAnsi="Times New Roman" w:cs="Times New Roman"/>
          <w:sz w:val="28"/>
          <w:szCs w:val="28"/>
        </w:rPr>
        <w:t>)</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Убытки, причиненные потребителю в связи с отзывом товара (работы, услуги), подлежат возмещению изготовителем (исполнителем) в полном </w:t>
      </w:r>
      <w:hyperlink r:id="rId69" w:history="1">
        <w:r w:rsidRPr="00C13A80">
          <w:rPr>
            <w:rFonts w:ascii="Times New Roman" w:hAnsi="Times New Roman" w:cs="Times New Roman"/>
            <w:color w:val="0000FF"/>
            <w:sz w:val="28"/>
            <w:szCs w:val="28"/>
          </w:rPr>
          <w:t>объеме</w:t>
        </w:r>
      </w:hyperlink>
      <w:r w:rsidRPr="00C13A80">
        <w:rPr>
          <w:rFonts w:ascii="Times New Roman" w:hAnsi="Times New Roman" w:cs="Times New Roman"/>
          <w:sz w:val="28"/>
          <w:szCs w:val="28"/>
        </w:rPr>
        <w:t>.</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6. Утратил силу. - Федеральный </w:t>
      </w:r>
      <w:hyperlink r:id="rId70" w:history="1">
        <w:r w:rsidRPr="00C13A80">
          <w:rPr>
            <w:rFonts w:ascii="Times New Roman" w:hAnsi="Times New Roman" w:cs="Times New Roman"/>
            <w:color w:val="0000FF"/>
            <w:sz w:val="28"/>
            <w:szCs w:val="28"/>
          </w:rPr>
          <w:t>закон</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Статья 8. Право потребителя на информацию об изготовителе (исполнителе, продавце) и о товарах (работах, услугах)</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bookmarkStart w:id="6" w:name="P132"/>
      <w:bookmarkEnd w:id="6"/>
      <w:r w:rsidRPr="00C13A80">
        <w:rPr>
          <w:rFonts w:ascii="Times New Roman" w:hAnsi="Times New Roman" w:cs="Times New Roman"/>
          <w:sz w:val="28"/>
          <w:szCs w:val="28"/>
        </w:rPr>
        <w:t xml:space="preserve">1. Потребитель вправе потребовать предоставления необходимой и достоверной информации об изготовителе (исполнителе, продавце), </w:t>
      </w:r>
      <w:hyperlink w:anchor="P174" w:history="1">
        <w:r w:rsidRPr="00C13A80">
          <w:rPr>
            <w:rFonts w:ascii="Times New Roman" w:hAnsi="Times New Roman" w:cs="Times New Roman"/>
            <w:color w:val="0000FF"/>
            <w:sz w:val="28"/>
            <w:szCs w:val="28"/>
          </w:rPr>
          <w:t>режиме его работы</w:t>
        </w:r>
      </w:hyperlink>
      <w:r w:rsidRPr="00C13A80">
        <w:rPr>
          <w:rFonts w:ascii="Times New Roman" w:hAnsi="Times New Roman" w:cs="Times New Roman"/>
          <w:sz w:val="28"/>
          <w:szCs w:val="28"/>
        </w:rPr>
        <w:t xml:space="preserve"> и реализуемых им товарах (работах, услугах).</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2. </w:t>
      </w:r>
      <w:proofErr w:type="gramStart"/>
      <w:r w:rsidRPr="00C13A80">
        <w:rPr>
          <w:rFonts w:ascii="Times New Roman" w:hAnsi="Times New Roman" w:cs="Times New Roman"/>
          <w:sz w:val="28"/>
          <w:szCs w:val="28"/>
        </w:rPr>
        <w:t xml:space="preserve">Указанная в </w:t>
      </w:r>
      <w:hyperlink w:anchor="P132" w:history="1">
        <w:r w:rsidRPr="00C13A80">
          <w:rPr>
            <w:rFonts w:ascii="Times New Roman" w:hAnsi="Times New Roman" w:cs="Times New Roman"/>
            <w:color w:val="0000FF"/>
            <w:sz w:val="28"/>
            <w:szCs w:val="28"/>
          </w:rPr>
          <w:t>пункте 1</w:t>
        </w:r>
      </w:hyperlink>
      <w:r w:rsidRPr="00C13A80">
        <w:rPr>
          <w:rFonts w:ascii="Times New Roman" w:hAnsi="Times New Roman" w:cs="Times New Roman"/>
          <w:sz w:val="28"/>
          <w:szCs w:val="28"/>
        </w:rPr>
        <w:t xml:space="preserve">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субъектов Российской Федерации и родных языках народов Российской Федерации.</w:t>
      </w:r>
      <w:proofErr w:type="gramEnd"/>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Статья 9. Информация об изготовителе (исполнителе, продавце)</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bookmarkStart w:id="7" w:name="P137"/>
      <w:bookmarkEnd w:id="7"/>
      <w:r w:rsidRPr="00C13A80">
        <w:rPr>
          <w:rFonts w:ascii="Times New Roman" w:hAnsi="Times New Roman" w:cs="Times New Roman"/>
          <w:sz w:val="28"/>
          <w:szCs w:val="28"/>
        </w:rPr>
        <w:t xml:space="preserve">1. </w:t>
      </w:r>
      <w:proofErr w:type="gramStart"/>
      <w:r w:rsidRPr="00C13A80">
        <w:rPr>
          <w:rFonts w:ascii="Times New Roman" w:hAnsi="Times New Roman" w:cs="Times New Roman"/>
          <w:sz w:val="28"/>
          <w:szCs w:val="28"/>
        </w:rPr>
        <w:t xml:space="preserve">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w:t>
      </w:r>
      <w:hyperlink w:anchor="P174" w:history="1">
        <w:r w:rsidRPr="00C13A80">
          <w:rPr>
            <w:rFonts w:ascii="Times New Roman" w:hAnsi="Times New Roman" w:cs="Times New Roman"/>
            <w:color w:val="0000FF"/>
            <w:sz w:val="28"/>
            <w:szCs w:val="28"/>
          </w:rPr>
          <w:t>режим ее работы</w:t>
        </w:r>
      </w:hyperlink>
      <w:r w:rsidRPr="00C13A80">
        <w:rPr>
          <w:rFonts w:ascii="Times New Roman" w:hAnsi="Times New Roman" w:cs="Times New Roman"/>
          <w:sz w:val="28"/>
          <w:szCs w:val="28"/>
        </w:rPr>
        <w:t>. Продавец (исполнитель) размещает указанную информацию на вывеске.</w:t>
      </w:r>
      <w:proofErr w:type="gramEnd"/>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w:t>
      </w:r>
      <w:proofErr w:type="gramStart"/>
      <w:r w:rsidRPr="00C13A80">
        <w:rPr>
          <w:rFonts w:ascii="Times New Roman" w:hAnsi="Times New Roman" w:cs="Times New Roman"/>
          <w:sz w:val="28"/>
          <w:szCs w:val="28"/>
        </w:rPr>
        <w:t>в</w:t>
      </w:r>
      <w:proofErr w:type="gramEnd"/>
      <w:r w:rsidRPr="00C13A80">
        <w:rPr>
          <w:rFonts w:ascii="Times New Roman" w:hAnsi="Times New Roman" w:cs="Times New Roman"/>
          <w:sz w:val="28"/>
          <w:szCs w:val="28"/>
        </w:rPr>
        <w:t xml:space="preserve"> ред. Федерального </w:t>
      </w:r>
      <w:hyperlink r:id="rId71"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Изготовитель (исполнитель,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p>
    <w:p w:rsidR="001337B6" w:rsidRPr="00C13A80" w:rsidRDefault="001337B6">
      <w:pPr>
        <w:pStyle w:val="ConsPlusNormal"/>
        <w:ind w:firstLine="540"/>
        <w:jc w:val="both"/>
        <w:rPr>
          <w:rFonts w:ascii="Times New Roman" w:hAnsi="Times New Roman" w:cs="Times New Roman"/>
          <w:sz w:val="28"/>
          <w:szCs w:val="28"/>
        </w:rPr>
      </w:pPr>
      <w:bookmarkStart w:id="8" w:name="P140"/>
      <w:bookmarkEnd w:id="8"/>
      <w:r w:rsidRPr="00C13A80">
        <w:rPr>
          <w:rFonts w:ascii="Times New Roman" w:hAnsi="Times New Roman" w:cs="Times New Roman"/>
          <w:sz w:val="28"/>
          <w:szCs w:val="28"/>
        </w:rPr>
        <w:t xml:space="preserve">2. </w:t>
      </w:r>
      <w:proofErr w:type="gramStart"/>
      <w:r w:rsidRPr="00C13A80">
        <w:rPr>
          <w:rFonts w:ascii="Times New Roman" w:hAnsi="Times New Roman" w:cs="Times New Roman"/>
          <w:sz w:val="28"/>
          <w:szCs w:val="28"/>
        </w:rPr>
        <w:t>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w:t>
      </w:r>
      <w:proofErr w:type="gramEnd"/>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w:t>
      </w:r>
      <w:proofErr w:type="gramStart"/>
      <w:r w:rsidRPr="00C13A80">
        <w:rPr>
          <w:rFonts w:ascii="Times New Roman" w:hAnsi="Times New Roman" w:cs="Times New Roman"/>
          <w:sz w:val="28"/>
          <w:szCs w:val="28"/>
        </w:rPr>
        <w:t>п</w:t>
      </w:r>
      <w:proofErr w:type="gramEnd"/>
      <w:r w:rsidRPr="00C13A80">
        <w:rPr>
          <w:rFonts w:ascii="Times New Roman" w:hAnsi="Times New Roman" w:cs="Times New Roman"/>
          <w:sz w:val="28"/>
          <w:szCs w:val="28"/>
        </w:rPr>
        <w:t xml:space="preserve">. 2 в ред. Федерального </w:t>
      </w:r>
      <w:hyperlink r:id="rId72"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16.10.2006 N 160-ФЗ)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3. Информация, предусмотренная </w:t>
      </w:r>
      <w:hyperlink w:anchor="P137" w:history="1">
        <w:r w:rsidRPr="00C13A80">
          <w:rPr>
            <w:rFonts w:ascii="Times New Roman" w:hAnsi="Times New Roman" w:cs="Times New Roman"/>
            <w:color w:val="0000FF"/>
            <w:sz w:val="28"/>
            <w:szCs w:val="28"/>
          </w:rPr>
          <w:t>пунктами 1</w:t>
        </w:r>
      </w:hyperlink>
      <w:r w:rsidRPr="00C13A80">
        <w:rPr>
          <w:rFonts w:ascii="Times New Roman" w:hAnsi="Times New Roman" w:cs="Times New Roman"/>
          <w:sz w:val="28"/>
          <w:szCs w:val="28"/>
        </w:rPr>
        <w:t xml:space="preserve"> и </w:t>
      </w:r>
      <w:hyperlink w:anchor="P140" w:history="1">
        <w:r w:rsidRPr="00C13A80">
          <w:rPr>
            <w:rFonts w:ascii="Times New Roman" w:hAnsi="Times New Roman" w:cs="Times New Roman"/>
            <w:color w:val="0000FF"/>
            <w:sz w:val="28"/>
            <w:szCs w:val="28"/>
          </w:rPr>
          <w:t>2</w:t>
        </w:r>
      </w:hyperlink>
      <w:r w:rsidRPr="00C13A80">
        <w:rPr>
          <w:rFonts w:ascii="Times New Roman" w:hAnsi="Times New Roman" w:cs="Times New Roman"/>
          <w:sz w:val="28"/>
          <w:szCs w:val="28"/>
        </w:rPr>
        <w:t xml:space="preserve"> настоящей статьи, должна быть доведена до сведения потребителей также при осуществлении торговли, </w:t>
      </w:r>
      <w:r w:rsidRPr="00C13A80">
        <w:rPr>
          <w:rFonts w:ascii="Times New Roman" w:hAnsi="Times New Roman" w:cs="Times New Roman"/>
          <w:sz w:val="28"/>
          <w:szCs w:val="28"/>
        </w:rPr>
        <w:lastRenderedPageBreak/>
        <w:t xml:space="preserve">бытового и иных видов обслуживания потребителей во временных помещениях, на ярмарках, с лотков и в других случаях, если торговля, </w:t>
      </w:r>
      <w:proofErr w:type="gramStart"/>
      <w:r w:rsidRPr="00C13A80">
        <w:rPr>
          <w:rFonts w:ascii="Times New Roman" w:hAnsi="Times New Roman" w:cs="Times New Roman"/>
          <w:sz w:val="28"/>
          <w:szCs w:val="28"/>
        </w:rPr>
        <w:t>бытовое</w:t>
      </w:r>
      <w:proofErr w:type="gramEnd"/>
      <w:r w:rsidRPr="00C13A80">
        <w:rPr>
          <w:rFonts w:ascii="Times New Roman" w:hAnsi="Times New Roman" w:cs="Times New Roman"/>
          <w:sz w:val="28"/>
          <w:szCs w:val="28"/>
        </w:rPr>
        <w:t xml:space="preserve"> и иные виды обслуживания потребителей осуществляются вне постоянного места нахождения продавца (исполнителя).</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bookmarkStart w:id="9" w:name="P144"/>
      <w:bookmarkEnd w:id="9"/>
      <w:r w:rsidRPr="00C13A80">
        <w:rPr>
          <w:rFonts w:ascii="Times New Roman" w:hAnsi="Times New Roman" w:cs="Times New Roman"/>
          <w:sz w:val="28"/>
          <w:szCs w:val="28"/>
        </w:rPr>
        <w:t>Статья 10. Информация о товарах (работах, услугах)</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1.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rsidR="001337B6" w:rsidRPr="00C13A80" w:rsidRDefault="001337B6">
      <w:pPr>
        <w:pStyle w:val="ConsPlusNormal"/>
        <w:ind w:firstLine="540"/>
        <w:jc w:val="both"/>
        <w:rPr>
          <w:rFonts w:ascii="Times New Roman" w:hAnsi="Times New Roman" w:cs="Times New Roman"/>
          <w:sz w:val="28"/>
          <w:szCs w:val="28"/>
        </w:rPr>
      </w:pPr>
      <w:bookmarkStart w:id="10" w:name="P147"/>
      <w:bookmarkEnd w:id="10"/>
      <w:r w:rsidRPr="00C13A80">
        <w:rPr>
          <w:rFonts w:ascii="Times New Roman" w:hAnsi="Times New Roman" w:cs="Times New Roman"/>
          <w:sz w:val="28"/>
          <w:szCs w:val="28"/>
        </w:rPr>
        <w:t>2. Информация о товарах (работах, услугах) в обязательном порядке должна содержать:</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73"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ind w:firstLine="540"/>
        <w:jc w:val="both"/>
        <w:rPr>
          <w:rFonts w:ascii="Times New Roman" w:hAnsi="Times New Roman" w:cs="Times New Roman"/>
          <w:sz w:val="28"/>
          <w:szCs w:val="28"/>
        </w:rPr>
      </w:pPr>
      <w:proofErr w:type="gramStart"/>
      <w:r w:rsidRPr="00C13A80">
        <w:rPr>
          <w:rFonts w:ascii="Times New Roman" w:hAnsi="Times New Roman" w:cs="Times New Roman"/>
          <w:sz w:val="28"/>
          <w:szCs w:val="28"/>
        </w:rPr>
        <w:t xml:space="preserve">сведения об основных потребительских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информация о наличии в продуктах питания компонентов, полученных с применением </w:t>
      </w:r>
      <w:proofErr w:type="spellStart"/>
      <w:r w:rsidRPr="00C13A80">
        <w:rPr>
          <w:rFonts w:ascii="Times New Roman" w:hAnsi="Times New Roman" w:cs="Times New Roman"/>
          <w:sz w:val="28"/>
          <w:szCs w:val="28"/>
        </w:rPr>
        <w:t>генно-инженерно-модифицированных</w:t>
      </w:r>
      <w:proofErr w:type="spellEnd"/>
      <w:r w:rsidRPr="00C13A80">
        <w:rPr>
          <w:rFonts w:ascii="Times New Roman" w:hAnsi="Times New Roman" w:cs="Times New Roman"/>
          <w:sz w:val="28"/>
          <w:szCs w:val="28"/>
        </w:rPr>
        <w:t xml:space="preserve"> организмов, в случае, если содержание указанных организмов в таком компоненте составляет более девяти десятых процента), пищевой ценности, назначении, об</w:t>
      </w:r>
      <w:proofErr w:type="gramEnd"/>
      <w:r w:rsidRPr="00C13A80">
        <w:rPr>
          <w:rFonts w:ascii="Times New Roman" w:hAnsi="Times New Roman" w:cs="Times New Roman"/>
          <w:sz w:val="28"/>
          <w:szCs w:val="28"/>
        </w:rPr>
        <w:t xml:space="preserve"> </w:t>
      </w:r>
      <w:proofErr w:type="gramStart"/>
      <w:r w:rsidRPr="00C13A80">
        <w:rPr>
          <w:rFonts w:ascii="Times New Roman" w:hAnsi="Times New Roman" w:cs="Times New Roman"/>
          <w:sz w:val="28"/>
          <w:szCs w:val="28"/>
        </w:rPr>
        <w:t>условиях</w:t>
      </w:r>
      <w:proofErr w:type="gramEnd"/>
      <w:r w:rsidRPr="00C13A80">
        <w:rPr>
          <w:rFonts w:ascii="Times New Roman" w:hAnsi="Times New Roman" w:cs="Times New Roman"/>
          <w:sz w:val="28"/>
          <w:szCs w:val="28"/>
        </w:rPr>
        <w:t xml:space="preserve"> применения и хранения продуктов питания, о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заболеваниях. </w:t>
      </w:r>
      <w:hyperlink r:id="rId74" w:history="1">
        <w:r w:rsidRPr="00C13A80">
          <w:rPr>
            <w:rFonts w:ascii="Times New Roman" w:hAnsi="Times New Roman" w:cs="Times New Roman"/>
            <w:color w:val="0000FF"/>
            <w:sz w:val="28"/>
            <w:szCs w:val="28"/>
          </w:rPr>
          <w:t>Перечень</w:t>
        </w:r>
      </w:hyperlink>
      <w:r w:rsidRPr="00C13A80">
        <w:rPr>
          <w:rFonts w:ascii="Times New Roman" w:hAnsi="Times New Roman" w:cs="Times New Roman"/>
          <w:sz w:val="28"/>
          <w:szCs w:val="28"/>
        </w:rPr>
        <w:t xml:space="preserve"> товаров (работ, услуг), информация о которых должна содержать противопоказания для их применения при отдельных заболеваниях, утверждается Правительством Российской Федерации;</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Федеральных законов от 21.12.2004 </w:t>
      </w:r>
      <w:hyperlink r:id="rId75" w:history="1">
        <w:r w:rsidRPr="00C13A80">
          <w:rPr>
            <w:rFonts w:ascii="Times New Roman" w:hAnsi="Times New Roman" w:cs="Times New Roman"/>
            <w:color w:val="0000FF"/>
            <w:sz w:val="28"/>
            <w:szCs w:val="28"/>
          </w:rPr>
          <w:t>N 171-ФЗ</w:t>
        </w:r>
      </w:hyperlink>
      <w:r w:rsidRPr="00C13A80">
        <w:rPr>
          <w:rFonts w:ascii="Times New Roman" w:hAnsi="Times New Roman" w:cs="Times New Roman"/>
          <w:sz w:val="28"/>
          <w:szCs w:val="28"/>
        </w:rPr>
        <w:t xml:space="preserve">, от 25.10.2007 </w:t>
      </w:r>
      <w:hyperlink r:id="rId76" w:history="1">
        <w:r w:rsidRPr="00C13A80">
          <w:rPr>
            <w:rFonts w:ascii="Times New Roman" w:hAnsi="Times New Roman" w:cs="Times New Roman"/>
            <w:color w:val="0000FF"/>
            <w:sz w:val="28"/>
            <w:szCs w:val="28"/>
          </w:rPr>
          <w:t>N 234-ФЗ</w:t>
        </w:r>
      </w:hyperlink>
      <w:r w:rsidRPr="00C13A80">
        <w:rPr>
          <w:rFonts w:ascii="Times New Roman" w:hAnsi="Times New Roman" w:cs="Times New Roman"/>
          <w:sz w:val="28"/>
          <w:szCs w:val="28"/>
        </w:rPr>
        <w:t>)</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цену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77"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21.12.2013 N 363-ФЗ)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гарантийный срок, если он установлен;</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78"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правила и условия эффективного и безопасного использования товаров (работ, услуг);</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(абзац введен Федеральным </w:t>
      </w:r>
      <w:hyperlink r:id="rId79" w:history="1">
        <w:r w:rsidRPr="00C13A80">
          <w:rPr>
            <w:rFonts w:ascii="Times New Roman" w:hAnsi="Times New Roman" w:cs="Times New Roman"/>
            <w:color w:val="0000FF"/>
            <w:sz w:val="28"/>
            <w:szCs w:val="28"/>
          </w:rPr>
          <w:t>законом</w:t>
        </w:r>
      </w:hyperlink>
      <w:r w:rsidRPr="00C13A80">
        <w:rPr>
          <w:rFonts w:ascii="Times New Roman" w:hAnsi="Times New Roman" w:cs="Times New Roman"/>
          <w:sz w:val="28"/>
          <w:szCs w:val="28"/>
        </w:rPr>
        <w:t xml:space="preserve"> от 23.11.2009 N 261-ФЗ)</w:t>
      </w:r>
    </w:p>
    <w:p w:rsidR="001337B6" w:rsidRPr="00C13A80" w:rsidRDefault="001337B6">
      <w:pPr>
        <w:pStyle w:val="ConsPlusNormal"/>
        <w:ind w:firstLine="540"/>
        <w:jc w:val="both"/>
        <w:rPr>
          <w:rFonts w:ascii="Times New Roman" w:hAnsi="Times New Roman" w:cs="Times New Roman"/>
          <w:sz w:val="28"/>
          <w:szCs w:val="28"/>
        </w:rPr>
      </w:pPr>
      <w:proofErr w:type="gramStart"/>
      <w:r w:rsidRPr="00C13A80">
        <w:rPr>
          <w:rFonts w:ascii="Times New Roman" w:hAnsi="Times New Roman" w:cs="Times New Roman"/>
          <w:sz w:val="28"/>
          <w:szCs w:val="28"/>
        </w:rPr>
        <w:lastRenderedPageBreak/>
        <w:t>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proofErr w:type="gramEnd"/>
    </w:p>
    <w:p w:rsidR="001337B6" w:rsidRPr="00C13A80" w:rsidRDefault="001337B6">
      <w:pPr>
        <w:pStyle w:val="ConsPlusNormal"/>
        <w:ind w:firstLine="540"/>
        <w:jc w:val="both"/>
        <w:rPr>
          <w:rFonts w:ascii="Times New Roman" w:hAnsi="Times New Roman" w:cs="Times New Roman"/>
          <w:sz w:val="28"/>
          <w:szCs w:val="28"/>
        </w:rPr>
      </w:pPr>
      <w:proofErr w:type="gramStart"/>
      <w:r w:rsidRPr="00C13A80">
        <w:rPr>
          <w:rFonts w:ascii="Times New Roman" w:hAnsi="Times New Roman" w:cs="Times New Roman"/>
          <w:sz w:val="28"/>
          <w:szCs w:val="28"/>
        </w:rPr>
        <w:t>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w:t>
      </w:r>
      <w:proofErr w:type="gramEnd"/>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80"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25.10.2007 N 234-ФЗ)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информацию об обязательном подтверждении соответствия товаров (работ, услуг), указанных в пункте 4 </w:t>
      </w:r>
      <w:hyperlink w:anchor="P120" w:history="1">
        <w:r w:rsidRPr="00C13A80">
          <w:rPr>
            <w:rFonts w:ascii="Times New Roman" w:hAnsi="Times New Roman" w:cs="Times New Roman"/>
            <w:color w:val="0000FF"/>
            <w:sz w:val="28"/>
            <w:szCs w:val="28"/>
          </w:rPr>
          <w:t>статьи 7</w:t>
        </w:r>
      </w:hyperlink>
      <w:r w:rsidRPr="00C13A80">
        <w:rPr>
          <w:rFonts w:ascii="Times New Roman" w:hAnsi="Times New Roman" w:cs="Times New Roman"/>
          <w:sz w:val="28"/>
          <w:szCs w:val="28"/>
        </w:rPr>
        <w:t xml:space="preserve"> настоящего Закона;</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81"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информацию о правилах продажи товаров (выполнения работ, оказания услуг);</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(абзац введен Федеральным </w:t>
      </w:r>
      <w:hyperlink r:id="rId82" w:history="1">
        <w:r w:rsidRPr="00C13A80">
          <w:rPr>
            <w:rFonts w:ascii="Times New Roman" w:hAnsi="Times New Roman" w:cs="Times New Roman"/>
            <w:color w:val="0000FF"/>
            <w:sz w:val="28"/>
            <w:szCs w:val="28"/>
          </w:rPr>
          <w:t>законом</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указание на использование фонограмм при оказании развлекательных услуг исполнителями музыкальных произведений.</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(абзац введен Федеральным </w:t>
      </w:r>
      <w:hyperlink r:id="rId83" w:history="1">
        <w:r w:rsidRPr="00C13A80">
          <w:rPr>
            <w:rFonts w:ascii="Times New Roman" w:hAnsi="Times New Roman" w:cs="Times New Roman"/>
            <w:color w:val="0000FF"/>
            <w:sz w:val="28"/>
            <w:szCs w:val="28"/>
          </w:rPr>
          <w:t>законом</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Если приобретаемый потребителем товар </w:t>
      </w:r>
      <w:hyperlink r:id="rId84" w:history="1">
        <w:r w:rsidRPr="00C13A80">
          <w:rPr>
            <w:rFonts w:ascii="Times New Roman" w:hAnsi="Times New Roman" w:cs="Times New Roman"/>
            <w:color w:val="0000FF"/>
            <w:sz w:val="28"/>
            <w:szCs w:val="28"/>
          </w:rPr>
          <w:t>был в употреблении</w:t>
        </w:r>
      </w:hyperlink>
      <w:r w:rsidRPr="00C13A80">
        <w:rPr>
          <w:rFonts w:ascii="Times New Roman" w:hAnsi="Times New Roman" w:cs="Times New Roman"/>
          <w:sz w:val="28"/>
          <w:szCs w:val="28"/>
        </w:rPr>
        <w:t xml:space="preserve"> или в нем устранялся недостаток (недостатки), потребителю должна быть предоставлена информация об этом.</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3. Информация, предусмотренная </w:t>
      </w:r>
      <w:hyperlink w:anchor="P147" w:history="1">
        <w:r w:rsidRPr="00C13A80">
          <w:rPr>
            <w:rFonts w:ascii="Times New Roman" w:hAnsi="Times New Roman" w:cs="Times New Roman"/>
            <w:color w:val="0000FF"/>
            <w:sz w:val="28"/>
            <w:szCs w:val="28"/>
          </w:rPr>
          <w:t>пунктом 2</w:t>
        </w:r>
      </w:hyperlink>
      <w:r w:rsidRPr="00C13A80">
        <w:rPr>
          <w:rFonts w:ascii="Times New Roman" w:hAnsi="Times New Roman" w:cs="Times New Roman"/>
          <w:sz w:val="28"/>
          <w:szCs w:val="28"/>
        </w:rPr>
        <w:t xml:space="preserve"> настоящей статьи, доводится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Информация об обязательном подтверждении соответствия товаров представляется в порядке и способами, которые установлены </w:t>
      </w:r>
      <w:hyperlink r:id="rId85" w:history="1">
        <w:r w:rsidRPr="00C13A80">
          <w:rPr>
            <w:rFonts w:ascii="Times New Roman" w:hAnsi="Times New Roman" w:cs="Times New Roman"/>
            <w:color w:val="0000FF"/>
            <w:sz w:val="28"/>
            <w:szCs w:val="28"/>
          </w:rPr>
          <w:t>законодательством</w:t>
        </w:r>
      </w:hyperlink>
      <w:r w:rsidRPr="00C13A80">
        <w:rPr>
          <w:rFonts w:ascii="Times New Roman" w:hAnsi="Times New Roman" w:cs="Times New Roman"/>
          <w:sz w:val="28"/>
          <w:szCs w:val="28"/>
        </w:rPr>
        <w:t xml:space="preserve">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w:t>
      </w:r>
      <w:proofErr w:type="gramStart"/>
      <w:r w:rsidRPr="00C13A80">
        <w:rPr>
          <w:rFonts w:ascii="Times New Roman" w:hAnsi="Times New Roman" w:cs="Times New Roman"/>
          <w:sz w:val="28"/>
          <w:szCs w:val="28"/>
        </w:rPr>
        <w:t>в</w:t>
      </w:r>
      <w:proofErr w:type="gramEnd"/>
      <w:r w:rsidRPr="00C13A80">
        <w:rPr>
          <w:rFonts w:ascii="Times New Roman" w:hAnsi="Times New Roman" w:cs="Times New Roman"/>
          <w:sz w:val="28"/>
          <w:szCs w:val="28"/>
        </w:rPr>
        <w:t xml:space="preserve"> ред. Федеральных законов от 17.12.1999 </w:t>
      </w:r>
      <w:hyperlink r:id="rId86" w:history="1">
        <w:r w:rsidRPr="00C13A80">
          <w:rPr>
            <w:rFonts w:ascii="Times New Roman" w:hAnsi="Times New Roman" w:cs="Times New Roman"/>
            <w:color w:val="0000FF"/>
            <w:sz w:val="28"/>
            <w:szCs w:val="28"/>
          </w:rPr>
          <w:t>N 212-ФЗ,</w:t>
        </w:r>
      </w:hyperlink>
      <w:r w:rsidRPr="00C13A80">
        <w:rPr>
          <w:rFonts w:ascii="Times New Roman" w:hAnsi="Times New Roman" w:cs="Times New Roman"/>
          <w:sz w:val="28"/>
          <w:szCs w:val="28"/>
        </w:rPr>
        <w:t xml:space="preserve"> от 21.12.2004 </w:t>
      </w:r>
      <w:hyperlink r:id="rId87" w:history="1">
        <w:r w:rsidRPr="00C13A80">
          <w:rPr>
            <w:rFonts w:ascii="Times New Roman" w:hAnsi="Times New Roman" w:cs="Times New Roman"/>
            <w:color w:val="0000FF"/>
            <w:sz w:val="28"/>
            <w:szCs w:val="28"/>
          </w:rPr>
          <w:t>N 171-ФЗ)</w:t>
        </w:r>
      </w:hyperlink>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Абзац утратил силу. - Федеральный </w:t>
      </w:r>
      <w:hyperlink r:id="rId88" w:history="1">
        <w:r w:rsidRPr="00C13A80">
          <w:rPr>
            <w:rFonts w:ascii="Times New Roman" w:hAnsi="Times New Roman" w:cs="Times New Roman"/>
            <w:color w:val="0000FF"/>
            <w:sz w:val="28"/>
            <w:szCs w:val="28"/>
          </w:rPr>
          <w:t>закон</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bookmarkStart w:id="11" w:name="P174"/>
      <w:bookmarkEnd w:id="11"/>
      <w:r w:rsidRPr="00C13A80">
        <w:rPr>
          <w:rFonts w:ascii="Times New Roman" w:hAnsi="Times New Roman" w:cs="Times New Roman"/>
          <w:sz w:val="28"/>
          <w:szCs w:val="28"/>
        </w:rPr>
        <w:t>Статья 11. Режим работы продавца (исполнителя)</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органов исполнительной власти субъектов Российской Федерации и органов местного самоуправления.</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2. Режим работы организаций, осуществляющих деятельность в сферах торгового, бытового и иных видов обслуживания потребителей и не указанных в пункте 1 настоящей статьи, а также индивидуальных предпринимателей устанавливается ими самостоятельно.</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3. Режим работы продавца (исполнителя) доводится до сведения потребителей и должен соответствовать </w:t>
      </w:r>
      <w:proofErr w:type="gramStart"/>
      <w:r w:rsidRPr="00C13A80">
        <w:rPr>
          <w:rFonts w:ascii="Times New Roman" w:hAnsi="Times New Roman" w:cs="Times New Roman"/>
          <w:sz w:val="28"/>
          <w:szCs w:val="28"/>
        </w:rPr>
        <w:t>установленному</w:t>
      </w:r>
      <w:proofErr w:type="gramEnd"/>
      <w:r w:rsidRPr="00C13A80">
        <w:rPr>
          <w:rFonts w:ascii="Times New Roman" w:hAnsi="Times New Roman" w:cs="Times New Roman"/>
          <w:sz w:val="28"/>
          <w:szCs w:val="28"/>
        </w:rPr>
        <w:t>.</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Статья 12. Ответственность изготовителя (исполнителя, продавца) за ненадлежащую информацию о товаре (работе, услуге)</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89"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1. </w:t>
      </w:r>
      <w:proofErr w:type="gramStart"/>
      <w:r w:rsidRPr="00C13A80">
        <w:rPr>
          <w:rFonts w:ascii="Times New Roman" w:hAnsi="Times New Roman" w:cs="Times New Roman"/>
          <w:sz w:val="28"/>
          <w:szCs w:val="28"/>
        </w:rPr>
        <w:t xml:space="preserve">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w:t>
      </w:r>
      <w:hyperlink r:id="rId90" w:history="1">
        <w:r w:rsidRPr="00C13A80">
          <w:rPr>
            <w:rFonts w:ascii="Times New Roman" w:hAnsi="Times New Roman" w:cs="Times New Roman"/>
            <w:color w:val="0000FF"/>
            <w:sz w:val="28"/>
            <w:szCs w:val="28"/>
          </w:rPr>
          <w:t>разумный срок</w:t>
        </w:r>
      </w:hyperlink>
      <w:r w:rsidRPr="00C13A80">
        <w:rPr>
          <w:rFonts w:ascii="Times New Roman" w:hAnsi="Times New Roman" w:cs="Times New Roman"/>
          <w:sz w:val="28"/>
          <w:szCs w:val="28"/>
        </w:rPr>
        <w:t xml:space="preserve"> отказаться от его исполнения и потребовать возврата уплаченной за товар суммы и возмещения других убытков.</w:t>
      </w:r>
      <w:proofErr w:type="gramEnd"/>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91"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При отказе от исполнения договора потребитель обязан возвратить товар (результат работы, услуги, если это возможно по их характеру) продавцу (исполнителю).</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92"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(п. 1 в ред. Федерального </w:t>
      </w:r>
      <w:hyperlink r:id="rId93"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2. Продавец (исполнитель), не предоставивший покупателю полной и достоверной информации о товаре (работе, услуге), несет ответственность, предусмотренную </w:t>
      </w:r>
      <w:hyperlink w:anchor="P280" w:history="1">
        <w:r w:rsidRPr="00C13A80">
          <w:rPr>
            <w:rFonts w:ascii="Times New Roman" w:hAnsi="Times New Roman" w:cs="Times New Roman"/>
            <w:color w:val="0000FF"/>
            <w:sz w:val="28"/>
            <w:szCs w:val="28"/>
          </w:rPr>
          <w:t>пунктами 1</w:t>
        </w:r>
      </w:hyperlink>
      <w:r w:rsidRPr="00C13A80">
        <w:rPr>
          <w:rFonts w:ascii="Times New Roman" w:hAnsi="Times New Roman" w:cs="Times New Roman"/>
          <w:sz w:val="28"/>
          <w:szCs w:val="28"/>
        </w:rPr>
        <w:t xml:space="preserve"> - </w:t>
      </w:r>
      <w:hyperlink w:anchor="P299" w:history="1">
        <w:r w:rsidRPr="00C13A80">
          <w:rPr>
            <w:rFonts w:ascii="Times New Roman" w:hAnsi="Times New Roman" w:cs="Times New Roman"/>
            <w:color w:val="0000FF"/>
            <w:sz w:val="28"/>
            <w:szCs w:val="28"/>
          </w:rPr>
          <w:t>4 статьи 18</w:t>
        </w:r>
      </w:hyperlink>
      <w:r w:rsidRPr="00C13A80">
        <w:rPr>
          <w:rFonts w:ascii="Times New Roman" w:hAnsi="Times New Roman" w:cs="Times New Roman"/>
          <w:sz w:val="28"/>
          <w:szCs w:val="28"/>
        </w:rPr>
        <w:t xml:space="preserve"> или пунктом 1 </w:t>
      </w:r>
      <w:hyperlink w:anchor="P485" w:history="1">
        <w:r w:rsidRPr="00C13A80">
          <w:rPr>
            <w:rFonts w:ascii="Times New Roman" w:hAnsi="Times New Roman" w:cs="Times New Roman"/>
            <w:color w:val="0000FF"/>
            <w:sz w:val="28"/>
            <w:szCs w:val="28"/>
          </w:rPr>
          <w:t>статьи 29</w:t>
        </w:r>
      </w:hyperlink>
      <w:r w:rsidRPr="00C13A80">
        <w:rPr>
          <w:rFonts w:ascii="Times New Roman" w:hAnsi="Times New Roman" w:cs="Times New Roman"/>
          <w:sz w:val="28"/>
          <w:szCs w:val="28"/>
        </w:rPr>
        <w:t xml:space="preserve"> настоящего Закона, за недостатки товара (работы, услуги), возникшие после его передачи потребителю вследствие отсутствия у него такой информации.</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w:t>
      </w:r>
      <w:proofErr w:type="gramStart"/>
      <w:r w:rsidRPr="00C13A80">
        <w:rPr>
          <w:rFonts w:ascii="Times New Roman" w:hAnsi="Times New Roman" w:cs="Times New Roman"/>
          <w:sz w:val="28"/>
          <w:szCs w:val="28"/>
        </w:rPr>
        <w:t>п</w:t>
      </w:r>
      <w:proofErr w:type="gramEnd"/>
      <w:r w:rsidRPr="00C13A80">
        <w:rPr>
          <w:rFonts w:ascii="Times New Roman" w:hAnsi="Times New Roman" w:cs="Times New Roman"/>
          <w:sz w:val="28"/>
          <w:szCs w:val="28"/>
        </w:rPr>
        <w:t xml:space="preserve">. 2 введен Федеральным </w:t>
      </w:r>
      <w:hyperlink r:id="rId94" w:history="1">
        <w:r w:rsidRPr="00C13A80">
          <w:rPr>
            <w:rFonts w:ascii="Times New Roman" w:hAnsi="Times New Roman" w:cs="Times New Roman"/>
            <w:color w:val="0000FF"/>
            <w:sz w:val="28"/>
            <w:szCs w:val="28"/>
          </w:rPr>
          <w:t>законом</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3. При причинении вреда жизни, здоровью и имуществу потребителя вследствие </w:t>
      </w:r>
      <w:proofErr w:type="spellStart"/>
      <w:r w:rsidRPr="00C13A80">
        <w:rPr>
          <w:rFonts w:ascii="Times New Roman" w:hAnsi="Times New Roman" w:cs="Times New Roman"/>
          <w:sz w:val="28"/>
          <w:szCs w:val="28"/>
        </w:rPr>
        <w:t>непредоставления</w:t>
      </w:r>
      <w:proofErr w:type="spellEnd"/>
      <w:r w:rsidRPr="00C13A80">
        <w:rPr>
          <w:rFonts w:ascii="Times New Roman" w:hAnsi="Times New Roman" w:cs="Times New Roman"/>
          <w:sz w:val="28"/>
          <w:szCs w:val="28"/>
        </w:rPr>
        <w:t xml:space="preserve"> ему полной и достоверной информации о товаре (работе, услуге) потребитель вправе потребовать возмещения такого вреда в порядке, предусмотренном </w:t>
      </w:r>
      <w:hyperlink w:anchor="P216" w:history="1">
        <w:r w:rsidRPr="00C13A80">
          <w:rPr>
            <w:rFonts w:ascii="Times New Roman" w:hAnsi="Times New Roman" w:cs="Times New Roman"/>
            <w:color w:val="0000FF"/>
            <w:sz w:val="28"/>
            <w:szCs w:val="28"/>
          </w:rPr>
          <w:t>статьей 14</w:t>
        </w:r>
      </w:hyperlink>
      <w:r w:rsidRPr="00C13A80">
        <w:rPr>
          <w:rFonts w:ascii="Times New Roman" w:hAnsi="Times New Roman" w:cs="Times New Roman"/>
          <w:sz w:val="28"/>
          <w:szCs w:val="28"/>
        </w:rPr>
        <w:t xml:space="preserve"> настоящего Закона, в том числе полного возмещения убытков, причиненных природным объектам, находящимся в собственности (владении) потребителя.</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w:t>
      </w:r>
      <w:proofErr w:type="gramStart"/>
      <w:r w:rsidRPr="00C13A80">
        <w:rPr>
          <w:rFonts w:ascii="Times New Roman" w:hAnsi="Times New Roman" w:cs="Times New Roman"/>
          <w:sz w:val="28"/>
          <w:szCs w:val="28"/>
        </w:rPr>
        <w:t>п</w:t>
      </w:r>
      <w:proofErr w:type="gramEnd"/>
      <w:r w:rsidRPr="00C13A80">
        <w:rPr>
          <w:rFonts w:ascii="Times New Roman" w:hAnsi="Times New Roman" w:cs="Times New Roman"/>
          <w:sz w:val="28"/>
          <w:szCs w:val="28"/>
        </w:rPr>
        <w:t xml:space="preserve">. 3 введен Федеральным </w:t>
      </w:r>
      <w:hyperlink r:id="rId95" w:history="1">
        <w:r w:rsidRPr="00C13A80">
          <w:rPr>
            <w:rFonts w:ascii="Times New Roman" w:hAnsi="Times New Roman" w:cs="Times New Roman"/>
            <w:color w:val="0000FF"/>
            <w:sz w:val="28"/>
            <w:szCs w:val="28"/>
          </w:rPr>
          <w:t>законом</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4. При рассмотрении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исходить из предположения об отсутствии у потребителя </w:t>
      </w:r>
      <w:hyperlink r:id="rId96" w:history="1">
        <w:r w:rsidRPr="00C13A80">
          <w:rPr>
            <w:rFonts w:ascii="Times New Roman" w:hAnsi="Times New Roman" w:cs="Times New Roman"/>
            <w:color w:val="0000FF"/>
            <w:sz w:val="28"/>
            <w:szCs w:val="28"/>
          </w:rPr>
          <w:t>специальных познаний</w:t>
        </w:r>
      </w:hyperlink>
      <w:r w:rsidRPr="00C13A80">
        <w:rPr>
          <w:rFonts w:ascii="Times New Roman" w:hAnsi="Times New Roman" w:cs="Times New Roman"/>
          <w:sz w:val="28"/>
          <w:szCs w:val="28"/>
        </w:rPr>
        <w:t xml:space="preserve"> о свойствах и характеристиках товара (работы, услуги).</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w:t>
      </w:r>
      <w:proofErr w:type="gramStart"/>
      <w:r w:rsidRPr="00C13A80">
        <w:rPr>
          <w:rFonts w:ascii="Times New Roman" w:hAnsi="Times New Roman" w:cs="Times New Roman"/>
          <w:sz w:val="28"/>
          <w:szCs w:val="28"/>
        </w:rPr>
        <w:t>в</w:t>
      </w:r>
      <w:proofErr w:type="gramEnd"/>
      <w:r w:rsidRPr="00C13A80">
        <w:rPr>
          <w:rFonts w:ascii="Times New Roman" w:hAnsi="Times New Roman" w:cs="Times New Roman"/>
          <w:sz w:val="28"/>
          <w:szCs w:val="28"/>
        </w:rPr>
        <w:t xml:space="preserve"> ред. Федерального </w:t>
      </w:r>
      <w:hyperlink r:id="rId97"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98"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1.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99"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lastRenderedPageBreak/>
        <w:t>2.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w:t>
      </w:r>
      <w:proofErr w:type="gramStart"/>
      <w:r w:rsidRPr="00C13A80">
        <w:rPr>
          <w:rFonts w:ascii="Times New Roman" w:hAnsi="Times New Roman" w:cs="Times New Roman"/>
          <w:sz w:val="28"/>
          <w:szCs w:val="28"/>
        </w:rPr>
        <w:t>п</w:t>
      </w:r>
      <w:proofErr w:type="gramEnd"/>
      <w:r w:rsidRPr="00C13A80">
        <w:rPr>
          <w:rFonts w:ascii="Times New Roman" w:hAnsi="Times New Roman" w:cs="Times New Roman"/>
          <w:sz w:val="28"/>
          <w:szCs w:val="28"/>
        </w:rPr>
        <w:t xml:space="preserve">. 2 в ред. Федерального </w:t>
      </w:r>
      <w:hyperlink r:id="rId100"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3. Уплата неустойки (пени) и возмещение убытков не освобождают изготовителя (исполнителя,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w:t>
      </w:r>
      <w:proofErr w:type="gramStart"/>
      <w:r w:rsidRPr="00C13A80">
        <w:rPr>
          <w:rFonts w:ascii="Times New Roman" w:hAnsi="Times New Roman" w:cs="Times New Roman"/>
          <w:sz w:val="28"/>
          <w:szCs w:val="28"/>
        </w:rPr>
        <w:t>в</w:t>
      </w:r>
      <w:proofErr w:type="gramEnd"/>
      <w:r w:rsidRPr="00C13A80">
        <w:rPr>
          <w:rFonts w:ascii="Times New Roman" w:hAnsi="Times New Roman" w:cs="Times New Roman"/>
          <w:sz w:val="28"/>
          <w:szCs w:val="28"/>
        </w:rPr>
        <w:t xml:space="preserve"> ред. Федерального </w:t>
      </w:r>
      <w:hyperlink r:id="rId101"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4.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w:t>
      </w:r>
      <w:hyperlink r:id="rId102" w:history="1">
        <w:r w:rsidRPr="00C13A80">
          <w:rPr>
            <w:rFonts w:ascii="Times New Roman" w:hAnsi="Times New Roman" w:cs="Times New Roman"/>
            <w:color w:val="0000FF"/>
            <w:sz w:val="28"/>
            <w:szCs w:val="28"/>
          </w:rPr>
          <w:t>законом</w:t>
        </w:r>
      </w:hyperlink>
      <w:r w:rsidRPr="00C13A80">
        <w:rPr>
          <w:rFonts w:ascii="Times New Roman" w:hAnsi="Times New Roman" w:cs="Times New Roman"/>
          <w:sz w:val="28"/>
          <w:szCs w:val="28"/>
        </w:rPr>
        <w:t>.</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Федеральных законов от 17.12.1999 </w:t>
      </w:r>
      <w:hyperlink r:id="rId103" w:history="1">
        <w:r w:rsidRPr="00C13A80">
          <w:rPr>
            <w:rFonts w:ascii="Times New Roman" w:hAnsi="Times New Roman" w:cs="Times New Roman"/>
            <w:color w:val="0000FF"/>
            <w:sz w:val="28"/>
            <w:szCs w:val="28"/>
          </w:rPr>
          <w:t>N 212-ФЗ,</w:t>
        </w:r>
      </w:hyperlink>
      <w:r w:rsidRPr="00C13A80">
        <w:rPr>
          <w:rFonts w:ascii="Times New Roman" w:hAnsi="Times New Roman" w:cs="Times New Roman"/>
          <w:sz w:val="28"/>
          <w:szCs w:val="28"/>
        </w:rPr>
        <w:t xml:space="preserve"> от 21.12.2004 </w:t>
      </w:r>
      <w:hyperlink r:id="rId104" w:history="1">
        <w:r w:rsidRPr="00C13A80">
          <w:rPr>
            <w:rFonts w:ascii="Times New Roman" w:hAnsi="Times New Roman" w:cs="Times New Roman"/>
            <w:color w:val="0000FF"/>
            <w:sz w:val="28"/>
            <w:szCs w:val="28"/>
          </w:rPr>
          <w:t>N 171-ФЗ)</w:t>
        </w:r>
      </w:hyperlink>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5. Требования потребителя об уплате неустойки (пени), предусмотренной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Федеральных законов от 17.12.1999 </w:t>
      </w:r>
      <w:hyperlink r:id="rId105" w:history="1">
        <w:r w:rsidRPr="00C13A80">
          <w:rPr>
            <w:rFonts w:ascii="Times New Roman" w:hAnsi="Times New Roman" w:cs="Times New Roman"/>
            <w:color w:val="0000FF"/>
            <w:sz w:val="28"/>
            <w:szCs w:val="28"/>
          </w:rPr>
          <w:t>N 212-ФЗ,</w:t>
        </w:r>
      </w:hyperlink>
      <w:r w:rsidRPr="00C13A80">
        <w:rPr>
          <w:rFonts w:ascii="Times New Roman" w:hAnsi="Times New Roman" w:cs="Times New Roman"/>
          <w:sz w:val="28"/>
          <w:szCs w:val="28"/>
        </w:rPr>
        <w:t xml:space="preserve"> от 21.12.2004 </w:t>
      </w:r>
      <w:hyperlink r:id="rId106" w:history="1">
        <w:r w:rsidRPr="00C13A80">
          <w:rPr>
            <w:rFonts w:ascii="Times New Roman" w:hAnsi="Times New Roman" w:cs="Times New Roman"/>
            <w:color w:val="0000FF"/>
            <w:sz w:val="28"/>
            <w:szCs w:val="28"/>
          </w:rPr>
          <w:t>N 171-ФЗ)</w:t>
        </w:r>
      </w:hyperlink>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w:t>
      </w:r>
      <w:proofErr w:type="gramStart"/>
      <w:r w:rsidRPr="00C13A80">
        <w:rPr>
          <w:rFonts w:ascii="Times New Roman" w:hAnsi="Times New Roman" w:cs="Times New Roman"/>
          <w:sz w:val="28"/>
          <w:szCs w:val="28"/>
        </w:rPr>
        <w:t>в размере пятьдесят процентов</w:t>
      </w:r>
      <w:proofErr w:type="gramEnd"/>
      <w:r w:rsidRPr="00C13A80">
        <w:rPr>
          <w:rFonts w:ascii="Times New Roman" w:hAnsi="Times New Roman" w:cs="Times New Roman"/>
          <w:sz w:val="28"/>
          <w:szCs w:val="28"/>
        </w:rPr>
        <w:t xml:space="preserve"> от суммы, присужденной судом в пользу потребителя.</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w:t>
      </w:r>
      <w:proofErr w:type="gramStart"/>
      <w:r w:rsidRPr="00C13A80">
        <w:rPr>
          <w:rFonts w:ascii="Times New Roman" w:hAnsi="Times New Roman" w:cs="Times New Roman"/>
          <w:sz w:val="28"/>
          <w:szCs w:val="28"/>
        </w:rPr>
        <w:t>в</w:t>
      </w:r>
      <w:proofErr w:type="gramEnd"/>
      <w:r w:rsidRPr="00C13A80">
        <w:rPr>
          <w:rFonts w:ascii="Times New Roman" w:hAnsi="Times New Roman" w:cs="Times New Roman"/>
          <w:sz w:val="28"/>
          <w:szCs w:val="28"/>
        </w:rPr>
        <w:t xml:space="preserve"> ред. Федерального </w:t>
      </w:r>
      <w:hyperlink r:id="rId107"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pBdr>
          <w:top w:val="single" w:sz="6" w:space="0" w:color="auto"/>
        </w:pBdr>
        <w:spacing w:before="100" w:after="100"/>
        <w:jc w:val="both"/>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proofErr w:type="spellStart"/>
      <w:r w:rsidRPr="00C13A80">
        <w:rPr>
          <w:rFonts w:ascii="Times New Roman" w:hAnsi="Times New Roman" w:cs="Times New Roman"/>
          <w:color w:val="0A2666"/>
          <w:sz w:val="28"/>
          <w:szCs w:val="28"/>
        </w:rPr>
        <w:t>КонсультантПлюс</w:t>
      </w:r>
      <w:proofErr w:type="spellEnd"/>
      <w:r w:rsidRPr="00C13A80">
        <w:rPr>
          <w:rFonts w:ascii="Times New Roman" w:hAnsi="Times New Roman" w:cs="Times New Roman"/>
          <w:color w:val="0A2666"/>
          <w:sz w:val="28"/>
          <w:szCs w:val="28"/>
        </w:rPr>
        <w:t>: примечание.</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color w:val="0A2666"/>
          <w:sz w:val="28"/>
          <w:szCs w:val="28"/>
        </w:rPr>
        <w:t xml:space="preserve">О возмещении вреда, причиненного вследствие недостатков товаров, работ или услуг </w:t>
      </w:r>
      <w:proofErr w:type="gramStart"/>
      <w:r w:rsidRPr="00C13A80">
        <w:rPr>
          <w:rFonts w:ascii="Times New Roman" w:hAnsi="Times New Roman" w:cs="Times New Roman"/>
          <w:color w:val="0A2666"/>
          <w:sz w:val="28"/>
          <w:szCs w:val="28"/>
        </w:rPr>
        <w:t>см</w:t>
      </w:r>
      <w:proofErr w:type="gramEnd"/>
      <w:r w:rsidRPr="00C13A80">
        <w:rPr>
          <w:rFonts w:ascii="Times New Roman" w:hAnsi="Times New Roman" w:cs="Times New Roman"/>
          <w:color w:val="0A2666"/>
          <w:sz w:val="28"/>
          <w:szCs w:val="28"/>
        </w:rPr>
        <w:t xml:space="preserve">. также </w:t>
      </w:r>
      <w:hyperlink r:id="rId108" w:history="1">
        <w:r w:rsidRPr="00C13A80">
          <w:rPr>
            <w:rFonts w:ascii="Times New Roman" w:hAnsi="Times New Roman" w:cs="Times New Roman"/>
            <w:color w:val="0000FF"/>
            <w:sz w:val="28"/>
            <w:szCs w:val="28"/>
          </w:rPr>
          <w:t>параграф 3 главы 59</w:t>
        </w:r>
      </w:hyperlink>
      <w:r w:rsidRPr="00C13A80">
        <w:rPr>
          <w:rFonts w:ascii="Times New Roman" w:hAnsi="Times New Roman" w:cs="Times New Roman"/>
          <w:color w:val="0A2666"/>
          <w:sz w:val="28"/>
          <w:szCs w:val="28"/>
        </w:rPr>
        <w:t xml:space="preserve"> ГК РФ.</w:t>
      </w:r>
    </w:p>
    <w:p w:rsidR="001337B6" w:rsidRPr="00C13A80" w:rsidRDefault="001337B6">
      <w:pPr>
        <w:pStyle w:val="ConsPlusNormal"/>
        <w:pBdr>
          <w:top w:val="single" w:sz="6" w:space="0" w:color="auto"/>
        </w:pBdr>
        <w:spacing w:before="100" w:after="100"/>
        <w:jc w:val="both"/>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bookmarkStart w:id="12" w:name="P216"/>
      <w:bookmarkEnd w:id="12"/>
      <w:r w:rsidRPr="00C13A80">
        <w:rPr>
          <w:rFonts w:ascii="Times New Roman" w:hAnsi="Times New Roman" w:cs="Times New Roman"/>
          <w:sz w:val="28"/>
          <w:szCs w:val="28"/>
        </w:rPr>
        <w:t>Статья 14. Имущественная ответственность за вред, причиненный вследствие недостатков товара (работы, услуги)</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1.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2. Право требовать возмещения вреда, причиненного вследствие недостатков </w:t>
      </w:r>
      <w:r w:rsidRPr="00C13A80">
        <w:rPr>
          <w:rFonts w:ascii="Times New Roman" w:hAnsi="Times New Roman" w:cs="Times New Roman"/>
          <w:sz w:val="28"/>
          <w:szCs w:val="28"/>
        </w:rPr>
        <w:lastRenderedPageBreak/>
        <w:t>товара (работы, услуги), признается за любым потерпевшим независимо от того, состоял он в договорных отношениях с продавцом (исполнителем) или нет.</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3. Вред,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(работы).</w:t>
      </w:r>
    </w:p>
    <w:p w:rsidR="001337B6" w:rsidRPr="00C13A80" w:rsidRDefault="001337B6">
      <w:pPr>
        <w:pStyle w:val="ConsPlusNormal"/>
        <w:ind w:firstLine="540"/>
        <w:jc w:val="both"/>
        <w:rPr>
          <w:rFonts w:ascii="Times New Roman" w:hAnsi="Times New Roman" w:cs="Times New Roman"/>
          <w:sz w:val="28"/>
          <w:szCs w:val="28"/>
        </w:rPr>
      </w:pPr>
      <w:proofErr w:type="gramStart"/>
      <w:r w:rsidRPr="00C13A80">
        <w:rPr>
          <w:rFonts w:ascii="Times New Roman" w:hAnsi="Times New Roman" w:cs="Times New Roman"/>
          <w:sz w:val="28"/>
          <w:szCs w:val="28"/>
        </w:rPr>
        <w:t xml:space="preserve">Если на товар (результат работы) должен быть установлен в соответствии с </w:t>
      </w:r>
      <w:hyperlink w:anchor="P79" w:history="1">
        <w:r w:rsidRPr="00C13A80">
          <w:rPr>
            <w:rFonts w:ascii="Times New Roman" w:hAnsi="Times New Roman" w:cs="Times New Roman"/>
            <w:color w:val="0000FF"/>
            <w:sz w:val="28"/>
            <w:szCs w:val="28"/>
          </w:rPr>
          <w:t>пунктами 2,</w:t>
        </w:r>
      </w:hyperlink>
      <w:r w:rsidRPr="00C13A80">
        <w:rPr>
          <w:rFonts w:ascii="Times New Roman" w:hAnsi="Times New Roman" w:cs="Times New Roman"/>
          <w:sz w:val="28"/>
          <w:szCs w:val="28"/>
        </w:rPr>
        <w:t xml:space="preserve"> </w:t>
      </w:r>
      <w:hyperlink w:anchor="P87" w:history="1">
        <w:r w:rsidRPr="00C13A80">
          <w:rPr>
            <w:rFonts w:ascii="Times New Roman" w:hAnsi="Times New Roman" w:cs="Times New Roman"/>
            <w:color w:val="0000FF"/>
            <w:sz w:val="28"/>
            <w:szCs w:val="28"/>
          </w:rPr>
          <w:t>4 статьи 5</w:t>
        </w:r>
      </w:hyperlink>
      <w:r w:rsidRPr="00C13A80">
        <w:rPr>
          <w:rFonts w:ascii="Times New Roman" w:hAnsi="Times New Roman" w:cs="Times New Roman"/>
          <w:sz w:val="28"/>
          <w:szCs w:val="28"/>
        </w:rPr>
        <w:t xml:space="preserve"> настоящего Закона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либо потребитель не был проинформирован о необходимых действиях по истечении срока службы или срока годности и возможных последствиях</w:t>
      </w:r>
      <w:proofErr w:type="gramEnd"/>
      <w:r w:rsidRPr="00C13A80">
        <w:rPr>
          <w:rFonts w:ascii="Times New Roman" w:hAnsi="Times New Roman" w:cs="Times New Roman"/>
          <w:sz w:val="28"/>
          <w:szCs w:val="28"/>
        </w:rPr>
        <w:t xml:space="preserve"> при невыполнении указанных действий, либо товар (результат работы) по истечении этих сроков представляет опасность для жизни и здоровья, вред подлежит возмещению независимо от времени его причинения.</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109"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Если в соответствии с пунктом 1 </w:t>
      </w:r>
      <w:hyperlink w:anchor="P77" w:history="1">
        <w:r w:rsidRPr="00C13A80">
          <w:rPr>
            <w:rFonts w:ascii="Times New Roman" w:hAnsi="Times New Roman" w:cs="Times New Roman"/>
            <w:color w:val="0000FF"/>
            <w:sz w:val="28"/>
            <w:szCs w:val="28"/>
          </w:rPr>
          <w:t>статьи 5</w:t>
        </w:r>
      </w:hyperlink>
      <w:r w:rsidRPr="00C13A80">
        <w:rPr>
          <w:rFonts w:ascii="Times New Roman" w:hAnsi="Times New Roman" w:cs="Times New Roman"/>
          <w:sz w:val="28"/>
          <w:szCs w:val="28"/>
        </w:rPr>
        <w:t xml:space="preserve"> настоящего Закона изготовитель (исполнитель) не установил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 работы).</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Вред, причиненный вследствие недостатков товара, подлежит возмещению продавцом или изготовителем товара по выбору потерпевшего.</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Вред, причиненный вследствие недостатков работы или услуги, подлежит возмещению исполнителем.</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4. Изготовитель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5. Изготовитель (исполнитель, продавец) освобождается от ответственности, если докажет,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pBdr>
          <w:top w:val="single" w:sz="6" w:space="0" w:color="auto"/>
        </w:pBdr>
        <w:spacing w:before="100" w:after="100"/>
        <w:jc w:val="both"/>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proofErr w:type="spellStart"/>
      <w:r w:rsidRPr="00C13A80">
        <w:rPr>
          <w:rFonts w:ascii="Times New Roman" w:hAnsi="Times New Roman" w:cs="Times New Roman"/>
          <w:color w:val="0A2666"/>
          <w:sz w:val="28"/>
          <w:szCs w:val="28"/>
        </w:rPr>
        <w:t>КонсультантПлюс</w:t>
      </w:r>
      <w:proofErr w:type="spellEnd"/>
      <w:r w:rsidRPr="00C13A80">
        <w:rPr>
          <w:rFonts w:ascii="Times New Roman" w:hAnsi="Times New Roman" w:cs="Times New Roman"/>
          <w:color w:val="0A2666"/>
          <w:sz w:val="28"/>
          <w:szCs w:val="28"/>
        </w:rPr>
        <w:t>: примечание.</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color w:val="0A2666"/>
          <w:sz w:val="28"/>
          <w:szCs w:val="28"/>
        </w:rPr>
        <w:t xml:space="preserve">О компенсации морального вреда </w:t>
      </w:r>
      <w:proofErr w:type="gramStart"/>
      <w:r w:rsidRPr="00C13A80">
        <w:rPr>
          <w:rFonts w:ascii="Times New Roman" w:hAnsi="Times New Roman" w:cs="Times New Roman"/>
          <w:color w:val="0A2666"/>
          <w:sz w:val="28"/>
          <w:szCs w:val="28"/>
        </w:rPr>
        <w:t>см</w:t>
      </w:r>
      <w:proofErr w:type="gramEnd"/>
      <w:r w:rsidRPr="00C13A80">
        <w:rPr>
          <w:rFonts w:ascii="Times New Roman" w:hAnsi="Times New Roman" w:cs="Times New Roman"/>
          <w:color w:val="0A2666"/>
          <w:sz w:val="28"/>
          <w:szCs w:val="28"/>
        </w:rPr>
        <w:t xml:space="preserve">. также </w:t>
      </w:r>
      <w:hyperlink r:id="rId110" w:history="1">
        <w:r w:rsidRPr="00C13A80">
          <w:rPr>
            <w:rFonts w:ascii="Times New Roman" w:hAnsi="Times New Roman" w:cs="Times New Roman"/>
            <w:color w:val="0000FF"/>
            <w:sz w:val="28"/>
            <w:szCs w:val="28"/>
          </w:rPr>
          <w:t>параграф 4 главы 59</w:t>
        </w:r>
      </w:hyperlink>
      <w:r w:rsidRPr="00C13A80">
        <w:rPr>
          <w:rFonts w:ascii="Times New Roman" w:hAnsi="Times New Roman" w:cs="Times New Roman"/>
          <w:color w:val="0A2666"/>
          <w:sz w:val="28"/>
          <w:szCs w:val="28"/>
        </w:rPr>
        <w:t xml:space="preserve"> ГК РФ.</w:t>
      </w:r>
    </w:p>
    <w:p w:rsidR="001337B6" w:rsidRPr="00C13A80" w:rsidRDefault="001337B6">
      <w:pPr>
        <w:pStyle w:val="ConsPlusNormal"/>
        <w:pBdr>
          <w:top w:val="single" w:sz="6" w:space="0" w:color="auto"/>
        </w:pBdr>
        <w:spacing w:before="100" w:after="100"/>
        <w:jc w:val="both"/>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Статья 15. Компенсация морального вреда</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Моральный </w:t>
      </w:r>
      <w:hyperlink r:id="rId111" w:history="1">
        <w:r w:rsidRPr="00C13A80">
          <w:rPr>
            <w:rFonts w:ascii="Times New Roman" w:hAnsi="Times New Roman" w:cs="Times New Roman"/>
            <w:color w:val="0000FF"/>
            <w:sz w:val="28"/>
            <w:szCs w:val="28"/>
          </w:rPr>
          <w:t>вред</w:t>
        </w:r>
      </w:hyperlink>
      <w:r w:rsidRPr="00C13A80">
        <w:rPr>
          <w:rFonts w:ascii="Times New Roman" w:hAnsi="Times New Roman" w:cs="Times New Roman"/>
          <w:sz w:val="28"/>
          <w:szCs w:val="28"/>
        </w:rPr>
        <w:t xml:space="preserve">,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w:t>
      </w:r>
      <w:r w:rsidRPr="00C13A80">
        <w:rPr>
          <w:rFonts w:ascii="Times New Roman" w:hAnsi="Times New Roman" w:cs="Times New Roman"/>
          <w:sz w:val="28"/>
          <w:szCs w:val="28"/>
        </w:rPr>
        <w:lastRenderedPageBreak/>
        <w:t xml:space="preserve">подлежит компенсации </w:t>
      </w:r>
      <w:proofErr w:type="spellStart"/>
      <w:r w:rsidRPr="00C13A80">
        <w:rPr>
          <w:rFonts w:ascii="Times New Roman" w:hAnsi="Times New Roman" w:cs="Times New Roman"/>
          <w:sz w:val="28"/>
          <w:szCs w:val="28"/>
        </w:rPr>
        <w:t>причинителем</w:t>
      </w:r>
      <w:proofErr w:type="spellEnd"/>
      <w:r w:rsidRPr="00C13A80">
        <w:rPr>
          <w:rFonts w:ascii="Times New Roman" w:hAnsi="Times New Roman" w:cs="Times New Roman"/>
          <w:sz w:val="28"/>
          <w:szCs w:val="28"/>
        </w:rPr>
        <w:t xml:space="preserve"> вреда при наличии его вины. Размер компенсации морального вреда определяется судом и не зависит от размера возмещения имущественного вреда.</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w:t>
      </w:r>
      <w:proofErr w:type="gramStart"/>
      <w:r w:rsidRPr="00C13A80">
        <w:rPr>
          <w:rFonts w:ascii="Times New Roman" w:hAnsi="Times New Roman" w:cs="Times New Roman"/>
          <w:sz w:val="28"/>
          <w:szCs w:val="28"/>
        </w:rPr>
        <w:t>в</w:t>
      </w:r>
      <w:proofErr w:type="gramEnd"/>
      <w:r w:rsidRPr="00C13A80">
        <w:rPr>
          <w:rFonts w:ascii="Times New Roman" w:hAnsi="Times New Roman" w:cs="Times New Roman"/>
          <w:sz w:val="28"/>
          <w:szCs w:val="28"/>
        </w:rPr>
        <w:t xml:space="preserve"> ред. Федеральных законов от 17.12.1999 </w:t>
      </w:r>
      <w:hyperlink r:id="rId112" w:history="1">
        <w:r w:rsidRPr="00C13A80">
          <w:rPr>
            <w:rFonts w:ascii="Times New Roman" w:hAnsi="Times New Roman" w:cs="Times New Roman"/>
            <w:color w:val="0000FF"/>
            <w:sz w:val="28"/>
            <w:szCs w:val="28"/>
          </w:rPr>
          <w:t>N 212-ФЗ,</w:t>
        </w:r>
      </w:hyperlink>
      <w:r w:rsidRPr="00C13A80">
        <w:rPr>
          <w:rFonts w:ascii="Times New Roman" w:hAnsi="Times New Roman" w:cs="Times New Roman"/>
          <w:sz w:val="28"/>
          <w:szCs w:val="28"/>
        </w:rPr>
        <w:t xml:space="preserve"> от 21.12.2004 </w:t>
      </w:r>
      <w:hyperlink r:id="rId113" w:history="1">
        <w:r w:rsidRPr="00C13A80">
          <w:rPr>
            <w:rFonts w:ascii="Times New Roman" w:hAnsi="Times New Roman" w:cs="Times New Roman"/>
            <w:color w:val="0000FF"/>
            <w:sz w:val="28"/>
            <w:szCs w:val="28"/>
          </w:rPr>
          <w:t>N 171-ФЗ)</w:t>
        </w:r>
      </w:hyperlink>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Компенсация морального вреда осуществляется независимо от возмещения имущественного вреда и понесенных потребителем убытков.</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Статья 16. Недействительность условий договора, ущемляющих права потребителя</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1. 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Если в результате исполнения договора, ущемляющего права потребителя, у него возникли убытки, они подлежат возмещению изготовителем (исполнителем, продавцом) в полном объеме.</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2. Запрещается обусловливать приобретение одних товаров (работ, услуг) обязательным приобретением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 полном объеме.</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Запрещается обусловливать удовлетворение требований потребителей, предъявляемых в течение гарантийного срока, условиями, не связанными с недостатками товаров (работ, услуг).</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(абзац введен Федеральным </w:t>
      </w:r>
      <w:hyperlink r:id="rId114" w:history="1">
        <w:r w:rsidRPr="00C13A80">
          <w:rPr>
            <w:rFonts w:ascii="Times New Roman" w:hAnsi="Times New Roman" w:cs="Times New Roman"/>
            <w:color w:val="0000FF"/>
            <w:sz w:val="28"/>
            <w:szCs w:val="28"/>
          </w:rPr>
          <w:t>законом</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3. Продавец (исполнитель) не вправе без согласия потребителя выполнять дополнительные работы, услуги за плату. Потребитель вправе отказаться от оплаты таких работ (услуг), а если они оплачены, потребитель вправе потребовать от продавца (исполнителя) возврата уплаченной суммы. Согласие потребителя на выполнение дополнительных работ, услуг за плату оформляется продавцом (исполнителем) в письменной форме, если иное не предусмотрено федеральным законом.</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w:t>
      </w:r>
      <w:proofErr w:type="gramStart"/>
      <w:r w:rsidRPr="00C13A80">
        <w:rPr>
          <w:rFonts w:ascii="Times New Roman" w:hAnsi="Times New Roman" w:cs="Times New Roman"/>
          <w:sz w:val="28"/>
          <w:szCs w:val="28"/>
        </w:rPr>
        <w:t>в</w:t>
      </w:r>
      <w:proofErr w:type="gramEnd"/>
      <w:r w:rsidRPr="00C13A80">
        <w:rPr>
          <w:rFonts w:ascii="Times New Roman" w:hAnsi="Times New Roman" w:cs="Times New Roman"/>
          <w:sz w:val="28"/>
          <w:szCs w:val="28"/>
        </w:rPr>
        <w:t xml:space="preserve"> ред. Федеральных законов от 17.12.1999 </w:t>
      </w:r>
      <w:hyperlink r:id="rId115" w:history="1">
        <w:r w:rsidRPr="00C13A80">
          <w:rPr>
            <w:rFonts w:ascii="Times New Roman" w:hAnsi="Times New Roman" w:cs="Times New Roman"/>
            <w:color w:val="0000FF"/>
            <w:sz w:val="28"/>
            <w:szCs w:val="28"/>
          </w:rPr>
          <w:t>N 212-ФЗ</w:t>
        </w:r>
      </w:hyperlink>
      <w:r w:rsidRPr="00C13A80">
        <w:rPr>
          <w:rFonts w:ascii="Times New Roman" w:hAnsi="Times New Roman" w:cs="Times New Roman"/>
          <w:sz w:val="28"/>
          <w:szCs w:val="28"/>
        </w:rPr>
        <w:t xml:space="preserve">, от 21.12.2013 </w:t>
      </w:r>
      <w:hyperlink r:id="rId116" w:history="1">
        <w:r w:rsidRPr="00C13A80">
          <w:rPr>
            <w:rFonts w:ascii="Times New Roman" w:hAnsi="Times New Roman" w:cs="Times New Roman"/>
            <w:color w:val="0000FF"/>
            <w:sz w:val="28"/>
            <w:szCs w:val="28"/>
          </w:rPr>
          <w:t>N 363-ФЗ</w:t>
        </w:r>
      </w:hyperlink>
      <w:r w:rsidRPr="00C13A80">
        <w:rPr>
          <w:rFonts w:ascii="Times New Roman" w:hAnsi="Times New Roman" w:cs="Times New Roman"/>
          <w:sz w:val="28"/>
          <w:szCs w:val="28"/>
        </w:rPr>
        <w:t>)</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Статья 16.1. Формы и порядок оплаты при продаже товаров (выполнении работ, оказании услуг)</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w:t>
      </w:r>
      <w:proofErr w:type="gramStart"/>
      <w:r w:rsidRPr="00C13A80">
        <w:rPr>
          <w:rFonts w:ascii="Times New Roman" w:hAnsi="Times New Roman" w:cs="Times New Roman"/>
          <w:sz w:val="28"/>
          <w:szCs w:val="28"/>
        </w:rPr>
        <w:t>введена</w:t>
      </w:r>
      <w:proofErr w:type="gramEnd"/>
      <w:r w:rsidRPr="00C13A80">
        <w:rPr>
          <w:rFonts w:ascii="Times New Roman" w:hAnsi="Times New Roman" w:cs="Times New Roman"/>
          <w:sz w:val="28"/>
          <w:szCs w:val="28"/>
        </w:rPr>
        <w:t xml:space="preserve"> Федеральным </w:t>
      </w:r>
      <w:hyperlink r:id="rId117" w:history="1">
        <w:r w:rsidRPr="00C13A80">
          <w:rPr>
            <w:rFonts w:ascii="Times New Roman" w:hAnsi="Times New Roman" w:cs="Times New Roman"/>
            <w:color w:val="0000FF"/>
            <w:sz w:val="28"/>
            <w:szCs w:val="28"/>
          </w:rPr>
          <w:t>законом</w:t>
        </w:r>
      </w:hyperlink>
      <w:r w:rsidRPr="00C13A80">
        <w:rPr>
          <w:rFonts w:ascii="Times New Roman" w:hAnsi="Times New Roman" w:cs="Times New Roman"/>
          <w:sz w:val="28"/>
          <w:szCs w:val="28"/>
        </w:rPr>
        <w:t xml:space="preserve"> от 05.05.2014 N 112-ФЗ)</w:t>
      </w:r>
    </w:p>
    <w:p w:rsidR="001337B6" w:rsidRPr="00C13A80" w:rsidRDefault="001337B6">
      <w:pPr>
        <w:pStyle w:val="ConsPlusNormal"/>
        <w:ind w:firstLine="540"/>
        <w:jc w:val="both"/>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bookmarkStart w:id="13" w:name="P252"/>
      <w:bookmarkEnd w:id="13"/>
      <w:r w:rsidRPr="00C13A80">
        <w:rPr>
          <w:rFonts w:ascii="Times New Roman" w:hAnsi="Times New Roman" w:cs="Times New Roman"/>
          <w:sz w:val="28"/>
          <w:szCs w:val="28"/>
        </w:rPr>
        <w:t>1. Продавец (исполнитель)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w:t>
      </w:r>
    </w:p>
    <w:p w:rsidR="001337B6" w:rsidRPr="00C13A80" w:rsidRDefault="001337B6">
      <w:pPr>
        <w:pStyle w:val="ConsPlusNormal"/>
        <w:ind w:firstLine="540"/>
        <w:jc w:val="both"/>
        <w:rPr>
          <w:rFonts w:ascii="Times New Roman" w:hAnsi="Times New Roman" w:cs="Times New Roman"/>
          <w:sz w:val="28"/>
          <w:szCs w:val="28"/>
        </w:rPr>
      </w:pPr>
      <w:proofErr w:type="gramStart"/>
      <w:r w:rsidRPr="00C13A80">
        <w:rPr>
          <w:rFonts w:ascii="Times New Roman" w:hAnsi="Times New Roman" w:cs="Times New Roman"/>
          <w:sz w:val="28"/>
          <w:szCs w:val="28"/>
        </w:rPr>
        <w:t xml:space="preserve">Обязанность обеспечить возможность оплаты товаров (работ, услуг) с использованием национальных платежных инструментов в рамках национальной системы платежных карт не распространяется на субъектов предпринимательской деятельности, у которых доход от осуществления предпринимательской деятельности, определяемый в порядке, установленном законодательством Российской Федерации о налогах и сборах, за предшествующий календарный год не превышает </w:t>
      </w:r>
      <w:hyperlink r:id="rId118" w:history="1">
        <w:r w:rsidRPr="00C13A80">
          <w:rPr>
            <w:rFonts w:ascii="Times New Roman" w:hAnsi="Times New Roman" w:cs="Times New Roman"/>
            <w:color w:val="0000FF"/>
            <w:sz w:val="28"/>
            <w:szCs w:val="28"/>
          </w:rPr>
          <w:t>предельные значения</w:t>
        </w:r>
      </w:hyperlink>
      <w:r w:rsidRPr="00C13A80">
        <w:rPr>
          <w:rFonts w:ascii="Times New Roman" w:hAnsi="Times New Roman" w:cs="Times New Roman"/>
          <w:sz w:val="28"/>
          <w:szCs w:val="28"/>
        </w:rPr>
        <w:t xml:space="preserve">, установленные Правительством Российской </w:t>
      </w:r>
      <w:r w:rsidRPr="00C13A80">
        <w:rPr>
          <w:rFonts w:ascii="Times New Roman" w:hAnsi="Times New Roman" w:cs="Times New Roman"/>
          <w:sz w:val="28"/>
          <w:szCs w:val="28"/>
        </w:rPr>
        <w:lastRenderedPageBreak/>
        <w:t xml:space="preserve">Федерации для </w:t>
      </w:r>
      <w:proofErr w:type="spellStart"/>
      <w:r w:rsidRPr="00C13A80">
        <w:rPr>
          <w:rFonts w:ascii="Times New Roman" w:hAnsi="Times New Roman" w:cs="Times New Roman"/>
          <w:sz w:val="28"/>
          <w:szCs w:val="28"/>
        </w:rPr>
        <w:t>микропредприятий</w:t>
      </w:r>
      <w:proofErr w:type="spellEnd"/>
      <w:r w:rsidRPr="00C13A80">
        <w:rPr>
          <w:rFonts w:ascii="Times New Roman" w:hAnsi="Times New Roman" w:cs="Times New Roman"/>
          <w:sz w:val="28"/>
          <w:szCs w:val="28"/>
        </w:rPr>
        <w:t>.</w:t>
      </w:r>
      <w:proofErr w:type="gramEnd"/>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119"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03.07.2016 N 265-ФЗ)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2. </w:t>
      </w:r>
      <w:proofErr w:type="gramStart"/>
      <w:r w:rsidRPr="00C13A80">
        <w:rPr>
          <w:rFonts w:ascii="Times New Roman" w:hAnsi="Times New Roman" w:cs="Times New Roman"/>
          <w:sz w:val="28"/>
          <w:szCs w:val="28"/>
        </w:rPr>
        <w:t xml:space="preserve">Оплата товаров (работ, услуг) может производиться потребителем в соответствии с указанием продавца (исполнителя) путем расчетов через субъектов национальной платежной системы, осуществляющих оказание платежных услуг в соответствии с </w:t>
      </w:r>
      <w:hyperlink r:id="rId120" w:history="1">
        <w:r w:rsidRPr="00C13A80">
          <w:rPr>
            <w:rFonts w:ascii="Times New Roman" w:hAnsi="Times New Roman" w:cs="Times New Roman"/>
            <w:color w:val="0000FF"/>
            <w:sz w:val="28"/>
            <w:szCs w:val="28"/>
          </w:rPr>
          <w:t>законодательством</w:t>
        </w:r>
      </w:hyperlink>
      <w:r w:rsidRPr="00C13A80">
        <w:rPr>
          <w:rFonts w:ascii="Times New Roman" w:hAnsi="Times New Roman" w:cs="Times New Roman"/>
          <w:sz w:val="28"/>
          <w:szCs w:val="28"/>
        </w:rPr>
        <w:t xml:space="preserve"> Российской Федерации о национальной платежной системе, если иное не установлено федеральными законами или иными нормативными правовыми актами Российской Федерации.</w:t>
      </w:r>
      <w:proofErr w:type="gramEnd"/>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w:t>
      </w:r>
      <w:proofErr w:type="gramStart"/>
      <w:r w:rsidRPr="00C13A80">
        <w:rPr>
          <w:rFonts w:ascii="Times New Roman" w:hAnsi="Times New Roman" w:cs="Times New Roman"/>
          <w:sz w:val="28"/>
          <w:szCs w:val="28"/>
        </w:rPr>
        <w:t>дств пр</w:t>
      </w:r>
      <w:proofErr w:type="gramEnd"/>
      <w:r w:rsidRPr="00C13A80">
        <w:rPr>
          <w:rFonts w:ascii="Times New Roman" w:hAnsi="Times New Roman" w:cs="Times New Roman"/>
          <w:sz w:val="28"/>
          <w:szCs w:val="28"/>
        </w:rPr>
        <w:t>одавцу (исполнителю) либо платежному агенту (субагенту), осуществляющему деятельность по приему платежей физических лиц.</w:t>
      </w:r>
    </w:p>
    <w:p w:rsidR="001337B6" w:rsidRPr="00C13A80" w:rsidRDefault="001337B6">
      <w:pPr>
        <w:pStyle w:val="ConsPlusNormal"/>
        <w:ind w:firstLine="540"/>
        <w:jc w:val="both"/>
        <w:rPr>
          <w:rFonts w:ascii="Times New Roman" w:hAnsi="Times New Roman" w:cs="Times New Roman"/>
          <w:sz w:val="28"/>
          <w:szCs w:val="28"/>
        </w:rPr>
      </w:pPr>
      <w:proofErr w:type="gramStart"/>
      <w:r w:rsidRPr="00C13A80">
        <w:rPr>
          <w:rFonts w:ascii="Times New Roman" w:hAnsi="Times New Roman" w:cs="Times New Roman"/>
          <w:sz w:val="28"/>
          <w:szCs w:val="28"/>
        </w:rPr>
        <w:t>При оплате товаров (работ, услуг) путем перевода предоставляемых потребителем наличных денежных средств без открытия банковского счета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потребителем наличных денежных средств кредитной организации либо банковскому платежному агенту (субагенту), осуществляющим деятельность в соответствии с законодательством Российской Федерации о национальной платежной системе.</w:t>
      </w:r>
      <w:proofErr w:type="gramEnd"/>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При оплате товаров (работ, услуг) путем перевода денежных сре</w:t>
      </w:r>
      <w:proofErr w:type="gramStart"/>
      <w:r w:rsidRPr="00C13A80">
        <w:rPr>
          <w:rFonts w:ascii="Times New Roman" w:hAnsi="Times New Roman" w:cs="Times New Roman"/>
          <w:sz w:val="28"/>
          <w:szCs w:val="28"/>
        </w:rPr>
        <w:t>дств в р</w:t>
      </w:r>
      <w:proofErr w:type="gramEnd"/>
      <w:r w:rsidRPr="00C13A80">
        <w:rPr>
          <w:rFonts w:ascii="Times New Roman" w:hAnsi="Times New Roman" w:cs="Times New Roman"/>
          <w:sz w:val="28"/>
          <w:szCs w:val="28"/>
        </w:rPr>
        <w:t>амках применяемых форм безналичных расчетов обязательства потребителя перед продавцом (исполнителем) по оплате товаров (работ, услуг) считаются исполненными в сумме, указанной в распоряжении о переводе денежных средств, с момента подтверждения его исполнения обслуживающей потребителя кредитной организацией.</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4. При оплате товаров (работ, услуг) продавцу (исполнителю) запрещено устанавливать в отношении одного вида товаров (работ, услуг) различные цены в зависимости от способа их оплаты посредством наличных расчетов или в рамках применяемых форм безналичных расчетов.</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5. Продавец (исполнитель) несет ответственность за возникшие у потребителя убытки, вызванные нарушением требований </w:t>
      </w:r>
      <w:hyperlink w:anchor="P252" w:history="1">
        <w:r w:rsidRPr="00C13A80">
          <w:rPr>
            <w:rFonts w:ascii="Times New Roman" w:hAnsi="Times New Roman" w:cs="Times New Roman"/>
            <w:color w:val="0000FF"/>
            <w:sz w:val="28"/>
            <w:szCs w:val="28"/>
          </w:rPr>
          <w:t>пункта 1</w:t>
        </w:r>
      </w:hyperlink>
      <w:r w:rsidRPr="00C13A80">
        <w:rPr>
          <w:rFonts w:ascii="Times New Roman" w:hAnsi="Times New Roman" w:cs="Times New Roman"/>
          <w:sz w:val="28"/>
          <w:szCs w:val="28"/>
        </w:rPr>
        <w:t xml:space="preserve"> настоящей статьи.</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Статья 17. Судебная защита прав потребителей</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1. Защита прав потребителей осуществляется судом.</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2. Иски о защите прав потребителей могут быть предъявлены по выбору истца в суд по месту:</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нахождения организации, а если ответчиком является индивидуальный предприниматель, - его жительства;</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жительства или пребывания истца;</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заключения или исполнения договора.</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lastRenderedPageBreak/>
        <w:t xml:space="preserve">(п. 2 в ред. Федерального </w:t>
      </w:r>
      <w:hyperlink r:id="rId121"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3. Потребители, </w:t>
      </w:r>
      <w:hyperlink r:id="rId122" w:history="1">
        <w:r w:rsidRPr="00C13A80">
          <w:rPr>
            <w:rFonts w:ascii="Times New Roman" w:hAnsi="Times New Roman" w:cs="Times New Roman"/>
            <w:color w:val="0000FF"/>
            <w:sz w:val="28"/>
            <w:szCs w:val="28"/>
          </w:rPr>
          <w:t>иные</w:t>
        </w:r>
      </w:hyperlink>
      <w:r w:rsidRPr="00C13A80">
        <w:rPr>
          <w:rFonts w:ascii="Times New Roman" w:hAnsi="Times New Roman" w:cs="Times New Roman"/>
          <w:sz w:val="28"/>
          <w:szCs w:val="28"/>
        </w:rPr>
        <w:t xml:space="preserve"> истцы по искам, связанным с нарушением прав потребителей, освобождаются от уплаты государственной пошлины в соответствии с законодательством Российской Федерации о налогах и сборах.</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(п. 3 в ред. Федерального </w:t>
      </w:r>
      <w:hyperlink r:id="rId123"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18.07.2011 N 242-ФЗ)</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Title"/>
        <w:jc w:val="center"/>
        <w:rPr>
          <w:rFonts w:ascii="Times New Roman" w:hAnsi="Times New Roman" w:cs="Times New Roman"/>
          <w:sz w:val="28"/>
          <w:szCs w:val="28"/>
        </w:rPr>
      </w:pPr>
      <w:r w:rsidRPr="00C13A80">
        <w:rPr>
          <w:rFonts w:ascii="Times New Roman" w:hAnsi="Times New Roman" w:cs="Times New Roman"/>
          <w:sz w:val="28"/>
          <w:szCs w:val="28"/>
        </w:rPr>
        <w:t>Глава II. ЗАЩИТА ПРАВ ПОТРЕБИТЕЛЕЙ ПРИ ПРОДАЖЕ</w:t>
      </w:r>
    </w:p>
    <w:p w:rsidR="001337B6" w:rsidRPr="00C13A80" w:rsidRDefault="001337B6">
      <w:pPr>
        <w:pStyle w:val="ConsPlusTitle"/>
        <w:jc w:val="center"/>
        <w:rPr>
          <w:rFonts w:ascii="Times New Roman" w:hAnsi="Times New Roman" w:cs="Times New Roman"/>
          <w:sz w:val="28"/>
          <w:szCs w:val="28"/>
        </w:rPr>
      </w:pPr>
      <w:r w:rsidRPr="00C13A80">
        <w:rPr>
          <w:rFonts w:ascii="Times New Roman" w:hAnsi="Times New Roman" w:cs="Times New Roman"/>
          <w:sz w:val="28"/>
          <w:szCs w:val="28"/>
        </w:rPr>
        <w:t>ТОВАРОВ ПОТРЕБИТЕЛЯМ</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bookmarkStart w:id="14" w:name="P277"/>
      <w:bookmarkEnd w:id="14"/>
      <w:r w:rsidRPr="00C13A80">
        <w:rPr>
          <w:rFonts w:ascii="Times New Roman" w:hAnsi="Times New Roman" w:cs="Times New Roman"/>
          <w:sz w:val="28"/>
          <w:szCs w:val="28"/>
        </w:rPr>
        <w:t>Статья 18. Права потребителя при обнаружении в товаре недостатков</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124"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25.10.2007 N 234-ФЗ)</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bookmarkStart w:id="15" w:name="P280"/>
      <w:bookmarkEnd w:id="15"/>
      <w:r w:rsidRPr="00C13A80">
        <w:rPr>
          <w:rFonts w:ascii="Times New Roman" w:hAnsi="Times New Roman" w:cs="Times New Roman"/>
          <w:sz w:val="28"/>
          <w:szCs w:val="28"/>
        </w:rPr>
        <w:t>1. Потребитель в случае обнаружения в товаре недостатков, если они не были оговорены продавцом, по своему выбору вправе:</w:t>
      </w:r>
    </w:p>
    <w:p w:rsidR="001337B6" w:rsidRPr="00C13A80" w:rsidRDefault="001337B6">
      <w:pPr>
        <w:pStyle w:val="ConsPlusNormal"/>
        <w:ind w:firstLine="540"/>
        <w:jc w:val="both"/>
        <w:rPr>
          <w:rFonts w:ascii="Times New Roman" w:hAnsi="Times New Roman" w:cs="Times New Roman"/>
          <w:sz w:val="28"/>
          <w:szCs w:val="28"/>
        </w:rPr>
      </w:pPr>
      <w:bookmarkStart w:id="16" w:name="P281"/>
      <w:bookmarkEnd w:id="16"/>
      <w:r w:rsidRPr="00C13A80">
        <w:rPr>
          <w:rFonts w:ascii="Times New Roman" w:hAnsi="Times New Roman" w:cs="Times New Roman"/>
          <w:sz w:val="28"/>
          <w:szCs w:val="28"/>
        </w:rPr>
        <w:t>потребовать замены на товар этой же марки (этих же модели и (или) артикула);</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потребовать замены на такой же товар другой марки (модели, артикула) с соответствующим перерасчетом покупной цены;</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потребовать соразмерного уменьшения покупной цены;</w:t>
      </w:r>
    </w:p>
    <w:p w:rsidR="001337B6" w:rsidRPr="00C13A80" w:rsidRDefault="001337B6">
      <w:pPr>
        <w:pStyle w:val="ConsPlusNormal"/>
        <w:ind w:firstLine="540"/>
        <w:jc w:val="both"/>
        <w:rPr>
          <w:rFonts w:ascii="Times New Roman" w:hAnsi="Times New Roman" w:cs="Times New Roman"/>
          <w:sz w:val="28"/>
          <w:szCs w:val="28"/>
        </w:rPr>
      </w:pPr>
      <w:bookmarkStart w:id="17" w:name="P284"/>
      <w:bookmarkEnd w:id="17"/>
      <w:r w:rsidRPr="00C13A80">
        <w:rPr>
          <w:rFonts w:ascii="Times New Roman" w:hAnsi="Times New Roman" w:cs="Times New Roman"/>
          <w:sz w:val="28"/>
          <w:szCs w:val="28"/>
        </w:rPr>
        <w:t>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При этом потребитель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сроки, установленные настоящим </w:t>
      </w:r>
      <w:hyperlink w:anchor="P364" w:history="1">
        <w:r w:rsidRPr="00C13A80">
          <w:rPr>
            <w:rFonts w:ascii="Times New Roman" w:hAnsi="Times New Roman" w:cs="Times New Roman"/>
            <w:color w:val="0000FF"/>
            <w:sz w:val="28"/>
            <w:szCs w:val="28"/>
          </w:rPr>
          <w:t>Законом</w:t>
        </w:r>
      </w:hyperlink>
      <w:r w:rsidRPr="00C13A80">
        <w:rPr>
          <w:rFonts w:ascii="Times New Roman" w:hAnsi="Times New Roman" w:cs="Times New Roman"/>
          <w:sz w:val="28"/>
          <w:szCs w:val="28"/>
        </w:rPr>
        <w:t xml:space="preserve"> для удовлетворения соответствующих требований потребителя.</w:t>
      </w:r>
    </w:p>
    <w:p w:rsidR="001337B6" w:rsidRPr="00C13A80" w:rsidRDefault="001337B6">
      <w:pPr>
        <w:pStyle w:val="ConsPlusNormal"/>
        <w:ind w:firstLine="540"/>
        <w:jc w:val="both"/>
        <w:rPr>
          <w:rFonts w:ascii="Times New Roman" w:hAnsi="Times New Roman" w:cs="Times New Roman"/>
          <w:sz w:val="28"/>
          <w:szCs w:val="28"/>
        </w:rPr>
      </w:pPr>
      <w:proofErr w:type="gramStart"/>
      <w:r w:rsidRPr="00C13A80">
        <w:rPr>
          <w:rFonts w:ascii="Times New Roman" w:hAnsi="Times New Roman" w:cs="Times New Roman"/>
          <w:sz w:val="28"/>
          <w:szCs w:val="28"/>
        </w:rPr>
        <w:t>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дня передачи</w:t>
      </w:r>
      <w:proofErr w:type="gramEnd"/>
      <w:r w:rsidRPr="00C13A80">
        <w:rPr>
          <w:rFonts w:ascii="Times New Roman" w:hAnsi="Times New Roman" w:cs="Times New Roman"/>
          <w:sz w:val="28"/>
          <w:szCs w:val="28"/>
        </w:rPr>
        <w:t xml:space="preserve"> потребителю такого товара. По истечении этого срока указанные требования подлежат удовлетворению в одном из следующих случаев:</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обнаружение существенного недостатка товара;</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нарушение установленных настоящим </w:t>
      </w:r>
      <w:hyperlink w:anchor="P344" w:history="1">
        <w:r w:rsidRPr="00C13A80">
          <w:rPr>
            <w:rFonts w:ascii="Times New Roman" w:hAnsi="Times New Roman" w:cs="Times New Roman"/>
            <w:color w:val="0000FF"/>
            <w:sz w:val="28"/>
            <w:szCs w:val="28"/>
          </w:rPr>
          <w:t>Законом</w:t>
        </w:r>
      </w:hyperlink>
      <w:r w:rsidRPr="00C13A80">
        <w:rPr>
          <w:rFonts w:ascii="Times New Roman" w:hAnsi="Times New Roman" w:cs="Times New Roman"/>
          <w:sz w:val="28"/>
          <w:szCs w:val="28"/>
        </w:rPr>
        <w:t xml:space="preserve"> сроков устранения недостатков товара;</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невозможность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w:t>
      </w:r>
    </w:p>
    <w:p w:rsidR="001337B6" w:rsidRPr="00C13A80" w:rsidRDefault="001337B6">
      <w:pPr>
        <w:pStyle w:val="ConsPlusNormal"/>
        <w:ind w:firstLine="540"/>
        <w:jc w:val="both"/>
        <w:rPr>
          <w:rFonts w:ascii="Times New Roman" w:hAnsi="Times New Roman" w:cs="Times New Roman"/>
          <w:sz w:val="28"/>
          <w:szCs w:val="28"/>
        </w:rPr>
      </w:pPr>
      <w:hyperlink r:id="rId125" w:history="1">
        <w:r w:rsidRPr="00C13A80">
          <w:rPr>
            <w:rFonts w:ascii="Times New Roman" w:hAnsi="Times New Roman" w:cs="Times New Roman"/>
            <w:color w:val="0000FF"/>
            <w:sz w:val="28"/>
            <w:szCs w:val="28"/>
          </w:rPr>
          <w:t>Перечень</w:t>
        </w:r>
      </w:hyperlink>
      <w:r w:rsidRPr="00C13A80">
        <w:rPr>
          <w:rFonts w:ascii="Times New Roman" w:hAnsi="Times New Roman" w:cs="Times New Roman"/>
          <w:sz w:val="28"/>
          <w:szCs w:val="28"/>
        </w:rPr>
        <w:t xml:space="preserve"> технически сложных товаров утверждается Правительством Российской Федерации.</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(п. 1 в ред. Федерального </w:t>
      </w:r>
      <w:hyperlink r:id="rId126"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25.10.2007 N 234-ФЗ)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2. Требования, указанные в </w:t>
      </w:r>
      <w:hyperlink w:anchor="P280" w:history="1">
        <w:r w:rsidRPr="00C13A80">
          <w:rPr>
            <w:rFonts w:ascii="Times New Roman" w:hAnsi="Times New Roman" w:cs="Times New Roman"/>
            <w:color w:val="0000FF"/>
            <w:sz w:val="28"/>
            <w:szCs w:val="28"/>
          </w:rPr>
          <w:t>пункте 1</w:t>
        </w:r>
      </w:hyperlink>
      <w:r w:rsidRPr="00C13A80">
        <w:rPr>
          <w:rFonts w:ascii="Times New Roman" w:hAnsi="Times New Roman" w:cs="Times New Roman"/>
          <w:sz w:val="28"/>
          <w:szCs w:val="28"/>
        </w:rPr>
        <w:t xml:space="preserve"> настоящей статьи, предъявляются потребителем продавцу либо уполномоченной организации или уполномоченному индивидуальному предпринимателю.</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lastRenderedPageBreak/>
        <w:t xml:space="preserve">(в ред. Федерального </w:t>
      </w:r>
      <w:hyperlink r:id="rId127"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ind w:firstLine="540"/>
        <w:jc w:val="both"/>
        <w:rPr>
          <w:rFonts w:ascii="Times New Roman" w:hAnsi="Times New Roman" w:cs="Times New Roman"/>
          <w:sz w:val="28"/>
          <w:szCs w:val="28"/>
        </w:rPr>
      </w:pPr>
      <w:bookmarkStart w:id="18" w:name="P295"/>
      <w:bookmarkEnd w:id="18"/>
      <w:r w:rsidRPr="00C13A80">
        <w:rPr>
          <w:rFonts w:ascii="Times New Roman" w:hAnsi="Times New Roman" w:cs="Times New Roman"/>
          <w:sz w:val="28"/>
          <w:szCs w:val="28"/>
        </w:rPr>
        <w:t xml:space="preserve">3. Потребитель вправе предъявить требования, указанные в </w:t>
      </w:r>
      <w:hyperlink w:anchor="P281" w:history="1">
        <w:r w:rsidRPr="00C13A80">
          <w:rPr>
            <w:rFonts w:ascii="Times New Roman" w:hAnsi="Times New Roman" w:cs="Times New Roman"/>
            <w:color w:val="0000FF"/>
            <w:sz w:val="28"/>
            <w:szCs w:val="28"/>
          </w:rPr>
          <w:t>абзацах втором</w:t>
        </w:r>
      </w:hyperlink>
      <w:r w:rsidRPr="00C13A80">
        <w:rPr>
          <w:rFonts w:ascii="Times New Roman" w:hAnsi="Times New Roman" w:cs="Times New Roman"/>
          <w:sz w:val="28"/>
          <w:szCs w:val="28"/>
        </w:rPr>
        <w:t xml:space="preserve"> и </w:t>
      </w:r>
      <w:hyperlink w:anchor="P284" w:history="1">
        <w:r w:rsidRPr="00C13A80">
          <w:rPr>
            <w:rFonts w:ascii="Times New Roman" w:hAnsi="Times New Roman" w:cs="Times New Roman"/>
            <w:color w:val="0000FF"/>
            <w:sz w:val="28"/>
            <w:szCs w:val="28"/>
          </w:rPr>
          <w:t>пятом пункта 1</w:t>
        </w:r>
      </w:hyperlink>
      <w:r w:rsidRPr="00C13A80">
        <w:rPr>
          <w:rFonts w:ascii="Times New Roman" w:hAnsi="Times New Roman" w:cs="Times New Roman"/>
          <w:sz w:val="28"/>
          <w:szCs w:val="28"/>
        </w:rPr>
        <w:t xml:space="preserve"> настоящей статьи, изготовителю, уполномоченной организации или уполномоченному индивидуальному предпринимателю, импортеру.</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Федеральных законов от 21.12.2004 </w:t>
      </w:r>
      <w:hyperlink r:id="rId128" w:history="1">
        <w:r w:rsidRPr="00C13A80">
          <w:rPr>
            <w:rFonts w:ascii="Times New Roman" w:hAnsi="Times New Roman" w:cs="Times New Roman"/>
            <w:color w:val="0000FF"/>
            <w:sz w:val="28"/>
            <w:szCs w:val="28"/>
          </w:rPr>
          <w:t>N 171-ФЗ</w:t>
        </w:r>
      </w:hyperlink>
      <w:r w:rsidRPr="00C13A80">
        <w:rPr>
          <w:rFonts w:ascii="Times New Roman" w:hAnsi="Times New Roman" w:cs="Times New Roman"/>
          <w:sz w:val="28"/>
          <w:szCs w:val="28"/>
        </w:rPr>
        <w:t xml:space="preserve">, от 25.10.2007 </w:t>
      </w:r>
      <w:hyperlink r:id="rId129" w:history="1">
        <w:r w:rsidRPr="00C13A80">
          <w:rPr>
            <w:rFonts w:ascii="Times New Roman" w:hAnsi="Times New Roman" w:cs="Times New Roman"/>
            <w:color w:val="0000FF"/>
            <w:sz w:val="28"/>
            <w:szCs w:val="28"/>
          </w:rPr>
          <w:t>N 234-ФЗ</w:t>
        </w:r>
      </w:hyperlink>
      <w:r w:rsidRPr="00C13A80">
        <w:rPr>
          <w:rFonts w:ascii="Times New Roman" w:hAnsi="Times New Roman" w:cs="Times New Roman"/>
          <w:sz w:val="28"/>
          <w:szCs w:val="28"/>
        </w:rPr>
        <w:t>)</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130"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25.10.2007 N 234-ФЗ)</w:t>
      </w:r>
    </w:p>
    <w:p w:rsidR="001337B6" w:rsidRPr="00C13A80" w:rsidRDefault="001337B6">
      <w:pPr>
        <w:pStyle w:val="ConsPlusNormal"/>
        <w:ind w:firstLine="540"/>
        <w:jc w:val="both"/>
        <w:rPr>
          <w:rFonts w:ascii="Times New Roman" w:hAnsi="Times New Roman" w:cs="Times New Roman"/>
          <w:sz w:val="28"/>
          <w:szCs w:val="28"/>
        </w:rPr>
      </w:pPr>
      <w:bookmarkStart w:id="19" w:name="P299"/>
      <w:bookmarkEnd w:id="19"/>
      <w:r w:rsidRPr="00C13A80">
        <w:rPr>
          <w:rFonts w:ascii="Times New Roman" w:hAnsi="Times New Roman" w:cs="Times New Roman"/>
          <w:sz w:val="28"/>
          <w:szCs w:val="28"/>
        </w:rPr>
        <w:t xml:space="preserve">4. Утратил силу. - Федеральный </w:t>
      </w:r>
      <w:hyperlink r:id="rId131" w:history="1">
        <w:r w:rsidRPr="00C13A80">
          <w:rPr>
            <w:rFonts w:ascii="Times New Roman" w:hAnsi="Times New Roman" w:cs="Times New Roman"/>
            <w:color w:val="0000FF"/>
            <w:sz w:val="28"/>
            <w:szCs w:val="28"/>
          </w:rPr>
          <w:t>закон</w:t>
        </w:r>
      </w:hyperlink>
      <w:r w:rsidRPr="00C13A80">
        <w:rPr>
          <w:rFonts w:ascii="Times New Roman" w:hAnsi="Times New Roman" w:cs="Times New Roman"/>
          <w:sz w:val="28"/>
          <w:szCs w:val="28"/>
        </w:rPr>
        <w:t xml:space="preserve"> от 25.10.2007 N 234-ФЗ.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5.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132"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 Экспертиза товара проводится в сроки, установленные </w:t>
      </w:r>
      <w:hyperlink w:anchor="P341" w:history="1">
        <w:r w:rsidRPr="00C13A80">
          <w:rPr>
            <w:rFonts w:ascii="Times New Roman" w:hAnsi="Times New Roman" w:cs="Times New Roman"/>
            <w:color w:val="0000FF"/>
            <w:sz w:val="28"/>
            <w:szCs w:val="28"/>
          </w:rPr>
          <w:t>статьями 20</w:t>
        </w:r>
      </w:hyperlink>
      <w:r w:rsidRPr="00C13A80">
        <w:rPr>
          <w:rFonts w:ascii="Times New Roman" w:hAnsi="Times New Roman" w:cs="Times New Roman"/>
          <w:sz w:val="28"/>
          <w:szCs w:val="28"/>
        </w:rPr>
        <w:t xml:space="preserve">, </w:t>
      </w:r>
      <w:hyperlink w:anchor="P354" w:history="1">
        <w:r w:rsidRPr="00C13A80">
          <w:rPr>
            <w:rFonts w:ascii="Times New Roman" w:hAnsi="Times New Roman" w:cs="Times New Roman"/>
            <w:color w:val="0000FF"/>
            <w:sz w:val="28"/>
            <w:szCs w:val="28"/>
          </w:rPr>
          <w:t>21</w:t>
        </w:r>
      </w:hyperlink>
      <w:r w:rsidRPr="00C13A80">
        <w:rPr>
          <w:rFonts w:ascii="Times New Roman" w:hAnsi="Times New Roman" w:cs="Times New Roman"/>
          <w:sz w:val="28"/>
          <w:szCs w:val="28"/>
        </w:rPr>
        <w:t xml:space="preserve"> и </w:t>
      </w:r>
      <w:hyperlink w:anchor="P364" w:history="1">
        <w:r w:rsidRPr="00C13A80">
          <w:rPr>
            <w:rFonts w:ascii="Times New Roman" w:hAnsi="Times New Roman" w:cs="Times New Roman"/>
            <w:color w:val="0000FF"/>
            <w:sz w:val="28"/>
            <w:szCs w:val="28"/>
          </w:rPr>
          <w:t>22</w:t>
        </w:r>
      </w:hyperlink>
      <w:r w:rsidRPr="00C13A80">
        <w:rPr>
          <w:rFonts w:ascii="Times New Roman" w:hAnsi="Times New Roman" w:cs="Times New Roman"/>
          <w:sz w:val="28"/>
          <w:szCs w:val="28"/>
        </w:rPr>
        <w:t xml:space="preserve"> настоящего Закона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133"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25.10.2007 N 234-ФЗ)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134"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(п. 5 в ред. Федерального </w:t>
      </w:r>
      <w:hyperlink r:id="rId135"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bookmarkStart w:id="20" w:name="P308"/>
      <w:bookmarkEnd w:id="20"/>
      <w:r w:rsidRPr="00C13A80">
        <w:rPr>
          <w:rFonts w:ascii="Times New Roman" w:hAnsi="Times New Roman" w:cs="Times New Roman"/>
          <w:sz w:val="28"/>
          <w:szCs w:val="28"/>
        </w:rPr>
        <w:t>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136"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w:t>
      </w:r>
      <w:r w:rsidRPr="00C13A80">
        <w:rPr>
          <w:rFonts w:ascii="Times New Roman" w:hAnsi="Times New Roman" w:cs="Times New Roman"/>
          <w:sz w:val="28"/>
          <w:szCs w:val="28"/>
        </w:rPr>
        <w:lastRenderedPageBreak/>
        <w:t>товара, действий третьих лиц или непреодолимой силы.</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137"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(п. 6 введен Федеральным </w:t>
      </w:r>
      <w:hyperlink r:id="rId138" w:history="1">
        <w:r w:rsidRPr="00C13A80">
          <w:rPr>
            <w:rFonts w:ascii="Times New Roman" w:hAnsi="Times New Roman" w:cs="Times New Roman"/>
            <w:color w:val="0000FF"/>
            <w:sz w:val="28"/>
            <w:szCs w:val="28"/>
          </w:rPr>
          <w:t>законом</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7. 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уполномоченной организации или уполномоченного индивидуального предпринимателя, импортера). В случае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месте нахождения потребителя доставка и (или) возврат указанных товаров могут осуществляться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указанных товаров.</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(п. 7 в ред. Федерального </w:t>
      </w:r>
      <w:hyperlink r:id="rId139"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Статья 19. Сроки предъявления потребителем требований в отношении недостатков товара</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1. Потребитель вправе предъявить предусмотренные </w:t>
      </w:r>
      <w:hyperlink w:anchor="P277" w:history="1">
        <w:r w:rsidRPr="00C13A80">
          <w:rPr>
            <w:rFonts w:ascii="Times New Roman" w:hAnsi="Times New Roman" w:cs="Times New Roman"/>
            <w:color w:val="0000FF"/>
            <w:sz w:val="28"/>
            <w:szCs w:val="28"/>
          </w:rPr>
          <w:t>статьей 18</w:t>
        </w:r>
      </w:hyperlink>
      <w:r w:rsidRPr="00C13A80">
        <w:rPr>
          <w:rFonts w:ascii="Times New Roman" w:hAnsi="Times New Roman" w:cs="Times New Roman"/>
          <w:sz w:val="28"/>
          <w:szCs w:val="28"/>
        </w:rPr>
        <w:t xml:space="preserve">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140"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В отношении товаров, на которые гарантийные сроки или сроки годности не установлены, потребитель вправе предъявить указанные требования, если недостатки товаров обнаружены в разумный срок, но в пределах двух лет со дня передачи их потребителю, если более длительные сроки не установлены законом или договором.</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(п. 1 в ред. Федерального </w:t>
      </w:r>
      <w:hyperlink r:id="rId141"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2.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142"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При продаже товаров по образцам,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день доставки, установки, </w:t>
      </w:r>
      <w:r w:rsidRPr="00C13A80">
        <w:rPr>
          <w:rFonts w:ascii="Times New Roman" w:hAnsi="Times New Roman" w:cs="Times New Roman"/>
          <w:sz w:val="28"/>
          <w:szCs w:val="28"/>
        </w:rPr>
        <w:lastRenderedPageBreak/>
        <w:t>подключения,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143"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Абзац исключен. - Федеральный </w:t>
      </w:r>
      <w:hyperlink r:id="rId144" w:history="1">
        <w:r w:rsidRPr="00C13A80">
          <w:rPr>
            <w:rFonts w:ascii="Times New Roman" w:hAnsi="Times New Roman" w:cs="Times New Roman"/>
            <w:color w:val="0000FF"/>
            <w:sz w:val="28"/>
            <w:szCs w:val="28"/>
          </w:rPr>
          <w:t>закон</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Продолжительность срока годности товара должна соответствовать обязательным требованиям к безопасности товара.</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145"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3. Гарантийные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Гарантийные сроки на комплектующие изделия и составные части товара считаются равными гарантийному сроку на основное изделие, если иное не установлено договором. В случае,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146"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4. Сроки, указанные в настоящей статье, доводятся до сведения потребителя в информации о товаре, предоставляемой потребителю в соответствии со </w:t>
      </w:r>
      <w:hyperlink w:anchor="P144" w:history="1">
        <w:r w:rsidRPr="00C13A80">
          <w:rPr>
            <w:rFonts w:ascii="Times New Roman" w:hAnsi="Times New Roman" w:cs="Times New Roman"/>
            <w:color w:val="0000FF"/>
            <w:sz w:val="28"/>
            <w:szCs w:val="28"/>
          </w:rPr>
          <w:t>статьей 10</w:t>
        </w:r>
      </w:hyperlink>
      <w:r w:rsidRPr="00C13A80">
        <w:rPr>
          <w:rFonts w:ascii="Times New Roman" w:hAnsi="Times New Roman" w:cs="Times New Roman"/>
          <w:sz w:val="28"/>
          <w:szCs w:val="28"/>
        </w:rPr>
        <w:t xml:space="preserve"> настоящего Закона.</w:t>
      </w:r>
    </w:p>
    <w:p w:rsidR="001337B6" w:rsidRPr="00C13A80" w:rsidRDefault="001337B6">
      <w:pPr>
        <w:pStyle w:val="ConsPlusNormal"/>
        <w:ind w:firstLine="540"/>
        <w:jc w:val="both"/>
        <w:rPr>
          <w:rFonts w:ascii="Times New Roman" w:hAnsi="Times New Roman" w:cs="Times New Roman"/>
          <w:sz w:val="28"/>
          <w:szCs w:val="28"/>
        </w:rPr>
      </w:pPr>
      <w:bookmarkStart w:id="21" w:name="P336"/>
      <w:bookmarkEnd w:id="21"/>
      <w:r w:rsidRPr="00C13A80">
        <w:rPr>
          <w:rFonts w:ascii="Times New Roman" w:hAnsi="Times New Roman" w:cs="Times New Roman"/>
          <w:sz w:val="28"/>
          <w:szCs w:val="28"/>
        </w:rPr>
        <w:t xml:space="preserve">5. 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w:t>
      </w:r>
      <w:hyperlink w:anchor="P277" w:history="1">
        <w:r w:rsidRPr="00C13A80">
          <w:rPr>
            <w:rFonts w:ascii="Times New Roman" w:hAnsi="Times New Roman" w:cs="Times New Roman"/>
            <w:color w:val="0000FF"/>
            <w:sz w:val="28"/>
            <w:szCs w:val="28"/>
          </w:rPr>
          <w:t>статьей 18</w:t>
        </w:r>
      </w:hyperlink>
      <w:r w:rsidRPr="00C13A80">
        <w:rPr>
          <w:rFonts w:ascii="Times New Roman" w:hAnsi="Times New Roman" w:cs="Times New Roman"/>
          <w:sz w:val="28"/>
          <w:szCs w:val="28"/>
        </w:rPr>
        <w:t xml:space="preserve"> настоящего Закона, если докажет, что недостатки товара возникли до его передачи потребителю или по причинам, возникшим до этого момента.</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(п. 5 введен Федеральным </w:t>
      </w:r>
      <w:hyperlink r:id="rId147" w:history="1">
        <w:r w:rsidRPr="00C13A80">
          <w:rPr>
            <w:rFonts w:ascii="Times New Roman" w:hAnsi="Times New Roman" w:cs="Times New Roman"/>
            <w:color w:val="0000FF"/>
            <w:sz w:val="28"/>
            <w:szCs w:val="28"/>
          </w:rPr>
          <w:t>законом</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bookmarkStart w:id="22" w:name="P338"/>
      <w:bookmarkEnd w:id="22"/>
      <w:r w:rsidRPr="00C13A80">
        <w:rPr>
          <w:rFonts w:ascii="Times New Roman" w:hAnsi="Times New Roman" w:cs="Times New Roman"/>
          <w:sz w:val="28"/>
          <w:szCs w:val="28"/>
        </w:rPr>
        <w:t xml:space="preserve">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установленного на товар срока </w:t>
      </w:r>
      <w:r w:rsidRPr="00C13A80">
        <w:rPr>
          <w:rFonts w:ascii="Times New Roman" w:hAnsi="Times New Roman" w:cs="Times New Roman"/>
          <w:sz w:val="28"/>
          <w:szCs w:val="28"/>
        </w:rPr>
        <w:lastRenderedPageBreak/>
        <w:t xml:space="preserve">службы или в течение десяти лет со дня передачи товара потребителю в случае </w:t>
      </w:r>
      <w:proofErr w:type="spellStart"/>
      <w:r w:rsidRPr="00C13A80">
        <w:rPr>
          <w:rFonts w:ascii="Times New Roman" w:hAnsi="Times New Roman" w:cs="Times New Roman"/>
          <w:sz w:val="28"/>
          <w:szCs w:val="28"/>
        </w:rPr>
        <w:t>неустановления</w:t>
      </w:r>
      <w:proofErr w:type="spellEnd"/>
      <w:r w:rsidRPr="00C13A80">
        <w:rPr>
          <w:rFonts w:ascii="Times New Roman" w:hAnsi="Times New Roman" w:cs="Times New Roman"/>
          <w:sz w:val="28"/>
          <w:szCs w:val="28"/>
        </w:rPr>
        <w:t xml:space="preserve"> срока службы. Если указанное требование не удовлетворено в течение двадцати дней со дня его предъявления потребителем или обнаруженный им недостаток товара является неустранимым, потребитель по своему выбору вправе предъявить изготовителю (уполномоченной организации или уполномоченному индивидуальному предпринимателю, импортеру) иные предусмотренные пунктом 3 </w:t>
      </w:r>
      <w:hyperlink w:anchor="P295" w:history="1">
        <w:r w:rsidRPr="00C13A80">
          <w:rPr>
            <w:rFonts w:ascii="Times New Roman" w:hAnsi="Times New Roman" w:cs="Times New Roman"/>
            <w:color w:val="0000FF"/>
            <w:sz w:val="28"/>
            <w:szCs w:val="28"/>
          </w:rPr>
          <w:t>статьи 18</w:t>
        </w:r>
      </w:hyperlink>
      <w:r w:rsidRPr="00C13A80">
        <w:rPr>
          <w:rFonts w:ascii="Times New Roman" w:hAnsi="Times New Roman" w:cs="Times New Roman"/>
          <w:sz w:val="28"/>
          <w:szCs w:val="28"/>
        </w:rPr>
        <w:t xml:space="preserve"> настоящего Закона требования или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 суммы.</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(п. 6 в ред. Федерального </w:t>
      </w:r>
      <w:hyperlink r:id="rId148"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bookmarkStart w:id="23" w:name="P341"/>
      <w:bookmarkEnd w:id="23"/>
      <w:r w:rsidRPr="00C13A80">
        <w:rPr>
          <w:rFonts w:ascii="Times New Roman" w:hAnsi="Times New Roman" w:cs="Times New Roman"/>
          <w:sz w:val="28"/>
          <w:szCs w:val="28"/>
        </w:rPr>
        <w:t>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149"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bookmarkStart w:id="24" w:name="P344"/>
      <w:bookmarkEnd w:id="24"/>
      <w:r w:rsidRPr="00C13A80">
        <w:rPr>
          <w:rFonts w:ascii="Times New Roman" w:hAnsi="Times New Roman" w:cs="Times New Roman"/>
          <w:sz w:val="28"/>
          <w:szCs w:val="28"/>
        </w:rPr>
        <w:t>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применяемого способа. Срок устранения недостатков товара, определяемый в письменной форме соглашением сторон, не может превышать сорок пять дней.</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В случае, если во время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материалов), оборудования или подобные причины не являются основанием для заключения соглашения о таком новом сроке и не освобождают от ответственности за нарушение срока, определенного соглашением сторон первоначально.</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(п. 1 в ред. Федерального </w:t>
      </w:r>
      <w:hyperlink r:id="rId150"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25.10.2007 N 234-ФЗ)</w:t>
      </w:r>
    </w:p>
    <w:p w:rsidR="001337B6" w:rsidRPr="00C13A80" w:rsidRDefault="001337B6">
      <w:pPr>
        <w:pStyle w:val="ConsPlusNormal"/>
        <w:ind w:firstLine="540"/>
        <w:jc w:val="both"/>
        <w:rPr>
          <w:rFonts w:ascii="Times New Roman" w:hAnsi="Times New Roman" w:cs="Times New Roman"/>
          <w:sz w:val="28"/>
          <w:szCs w:val="28"/>
        </w:rPr>
      </w:pPr>
      <w:bookmarkStart w:id="25" w:name="P347"/>
      <w:bookmarkEnd w:id="25"/>
      <w:r w:rsidRPr="00C13A80">
        <w:rPr>
          <w:rFonts w:ascii="Times New Roman" w:hAnsi="Times New Roman" w:cs="Times New Roman"/>
          <w:sz w:val="28"/>
          <w:szCs w:val="28"/>
        </w:rPr>
        <w:t xml:space="preserve">2. 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 </w:t>
      </w:r>
      <w:hyperlink r:id="rId151" w:history="1">
        <w:r w:rsidRPr="00C13A80">
          <w:rPr>
            <w:rFonts w:ascii="Times New Roman" w:hAnsi="Times New Roman" w:cs="Times New Roman"/>
            <w:color w:val="0000FF"/>
            <w:sz w:val="28"/>
            <w:szCs w:val="28"/>
          </w:rPr>
          <w:t>Перечень</w:t>
        </w:r>
      </w:hyperlink>
      <w:r w:rsidRPr="00C13A80">
        <w:rPr>
          <w:rFonts w:ascii="Times New Roman" w:hAnsi="Times New Roman" w:cs="Times New Roman"/>
          <w:sz w:val="28"/>
          <w:szCs w:val="28"/>
        </w:rPr>
        <w:t xml:space="preserve"> товаров длительного пользования, на которые указанное требование не распространяется, устанавливается Правительством Российской Федерации.</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Федеральных законов от 17.12.1999 </w:t>
      </w:r>
      <w:hyperlink r:id="rId152" w:history="1">
        <w:r w:rsidRPr="00C13A80">
          <w:rPr>
            <w:rFonts w:ascii="Times New Roman" w:hAnsi="Times New Roman" w:cs="Times New Roman"/>
            <w:color w:val="0000FF"/>
            <w:sz w:val="28"/>
            <w:szCs w:val="28"/>
          </w:rPr>
          <w:t>N 212-ФЗ,</w:t>
        </w:r>
      </w:hyperlink>
      <w:r w:rsidRPr="00C13A80">
        <w:rPr>
          <w:rFonts w:ascii="Times New Roman" w:hAnsi="Times New Roman" w:cs="Times New Roman"/>
          <w:sz w:val="28"/>
          <w:szCs w:val="28"/>
        </w:rPr>
        <w:t xml:space="preserve"> от 21.12.2004 </w:t>
      </w:r>
      <w:hyperlink r:id="rId153" w:history="1">
        <w:r w:rsidRPr="00C13A80">
          <w:rPr>
            <w:rFonts w:ascii="Times New Roman" w:hAnsi="Times New Roman" w:cs="Times New Roman"/>
            <w:color w:val="0000FF"/>
            <w:sz w:val="28"/>
            <w:szCs w:val="28"/>
          </w:rPr>
          <w:t>N 171-ФЗ</w:t>
        </w:r>
      </w:hyperlink>
      <w:r w:rsidRPr="00C13A80">
        <w:rPr>
          <w:rFonts w:ascii="Times New Roman" w:hAnsi="Times New Roman" w:cs="Times New Roman"/>
          <w:sz w:val="28"/>
          <w:szCs w:val="28"/>
        </w:rPr>
        <w:t xml:space="preserve">, от 25.10.2007 </w:t>
      </w:r>
      <w:hyperlink r:id="rId154" w:history="1">
        <w:r w:rsidRPr="00C13A80">
          <w:rPr>
            <w:rFonts w:ascii="Times New Roman" w:hAnsi="Times New Roman" w:cs="Times New Roman"/>
            <w:color w:val="0000FF"/>
            <w:sz w:val="28"/>
            <w:szCs w:val="28"/>
          </w:rPr>
          <w:t>N 234-ФЗ</w:t>
        </w:r>
      </w:hyperlink>
      <w:r w:rsidRPr="00C13A80">
        <w:rPr>
          <w:rFonts w:ascii="Times New Roman" w:hAnsi="Times New Roman" w:cs="Times New Roman"/>
          <w:sz w:val="28"/>
          <w:szCs w:val="28"/>
        </w:rPr>
        <w:t>)</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3. В случае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со дня обращения потребителя с требованием об устранении недостатков товара до дня выдачи его по окончании ремонта. При выдаче товара </w:t>
      </w:r>
      <w:r w:rsidRPr="00C13A80">
        <w:rPr>
          <w:rFonts w:ascii="Times New Roman" w:hAnsi="Times New Roman" w:cs="Times New Roman"/>
          <w:sz w:val="28"/>
          <w:szCs w:val="28"/>
        </w:rPr>
        <w:lastRenderedPageBreak/>
        <w:t>изготовитель (продавец, уполномоченная организация или уполномоченный индивидуальный предприниматель, импортер)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 о дате передачи товара потребителем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потребителю по окончании устранения недостатков товара.</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155"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25.10.2007 N 234-ФЗ)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4. 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 окончании ремонта.</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(п. 4 в ред. Федерального </w:t>
      </w:r>
      <w:hyperlink r:id="rId156"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bookmarkStart w:id="26" w:name="P354"/>
      <w:bookmarkEnd w:id="26"/>
      <w:r w:rsidRPr="00C13A80">
        <w:rPr>
          <w:rFonts w:ascii="Times New Roman" w:hAnsi="Times New Roman" w:cs="Times New Roman"/>
          <w:sz w:val="28"/>
          <w:szCs w:val="28"/>
        </w:rPr>
        <w:t>Статья 21. Замена товара ненадлежащего качества</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1. 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уполномоченной организацией или уполномоченным индивидуальным предпринимателем, импортером) - в течение двадцати дней со дня предъявления указанного требования.</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Если у продавца (изготовителя, уполномоченной организации или уполномоченного индивидуального предпринимателя,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(изготовителя, уполномоченной организации или уполномоченного индивидуального предпринимателя, импортера) необходимого для замены товара на день предъявления указанного требования.</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Если для замены товара требуется более семи дней, по требованию потребителя продавец (изготовитель либо уполномоченная организация или уполномоченный индивидуальный предприниматель) в течение трех дней со дня предъявления требования о замене товара обязан безвозмездно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 Это правило не распространяется на товары, </w:t>
      </w:r>
      <w:hyperlink r:id="rId157" w:history="1">
        <w:r w:rsidRPr="00C13A80">
          <w:rPr>
            <w:rFonts w:ascii="Times New Roman" w:hAnsi="Times New Roman" w:cs="Times New Roman"/>
            <w:color w:val="0000FF"/>
            <w:sz w:val="28"/>
            <w:szCs w:val="28"/>
          </w:rPr>
          <w:t>перечень</w:t>
        </w:r>
      </w:hyperlink>
      <w:r w:rsidRPr="00C13A80">
        <w:rPr>
          <w:rFonts w:ascii="Times New Roman" w:hAnsi="Times New Roman" w:cs="Times New Roman"/>
          <w:sz w:val="28"/>
          <w:szCs w:val="28"/>
        </w:rPr>
        <w:t xml:space="preserve"> которых определяется в соответствии с </w:t>
      </w:r>
      <w:hyperlink w:anchor="P347" w:history="1">
        <w:r w:rsidRPr="00C13A80">
          <w:rPr>
            <w:rFonts w:ascii="Times New Roman" w:hAnsi="Times New Roman" w:cs="Times New Roman"/>
            <w:color w:val="0000FF"/>
            <w:sz w:val="28"/>
            <w:szCs w:val="28"/>
          </w:rPr>
          <w:t>пунктом 2 статьи 20</w:t>
        </w:r>
      </w:hyperlink>
      <w:r w:rsidRPr="00C13A80">
        <w:rPr>
          <w:rFonts w:ascii="Times New Roman" w:hAnsi="Times New Roman" w:cs="Times New Roman"/>
          <w:sz w:val="28"/>
          <w:szCs w:val="28"/>
        </w:rPr>
        <w:t xml:space="preserve"> настоящего Закона.</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Федеральных законов от 21.12.2004 </w:t>
      </w:r>
      <w:hyperlink r:id="rId158" w:history="1">
        <w:r w:rsidRPr="00C13A80">
          <w:rPr>
            <w:rFonts w:ascii="Times New Roman" w:hAnsi="Times New Roman" w:cs="Times New Roman"/>
            <w:color w:val="0000FF"/>
            <w:sz w:val="28"/>
            <w:szCs w:val="28"/>
          </w:rPr>
          <w:t>N 171-ФЗ</w:t>
        </w:r>
      </w:hyperlink>
      <w:r w:rsidRPr="00C13A80">
        <w:rPr>
          <w:rFonts w:ascii="Times New Roman" w:hAnsi="Times New Roman" w:cs="Times New Roman"/>
          <w:sz w:val="28"/>
          <w:szCs w:val="28"/>
        </w:rPr>
        <w:t xml:space="preserve">, от 25.10.2007 </w:t>
      </w:r>
      <w:hyperlink r:id="rId159" w:history="1">
        <w:r w:rsidRPr="00C13A80">
          <w:rPr>
            <w:rFonts w:ascii="Times New Roman" w:hAnsi="Times New Roman" w:cs="Times New Roman"/>
            <w:color w:val="0000FF"/>
            <w:sz w:val="28"/>
            <w:szCs w:val="28"/>
          </w:rPr>
          <w:t>N 234-ФЗ</w:t>
        </w:r>
      </w:hyperlink>
      <w:r w:rsidRPr="00C13A80">
        <w:rPr>
          <w:rFonts w:ascii="Times New Roman" w:hAnsi="Times New Roman" w:cs="Times New Roman"/>
          <w:sz w:val="28"/>
          <w:szCs w:val="28"/>
        </w:rPr>
        <w:t>)</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2. Товар ненадлежащего качества должен быть заменен на новый товар, то есть </w:t>
      </w:r>
      <w:r w:rsidRPr="00C13A80">
        <w:rPr>
          <w:rFonts w:ascii="Times New Roman" w:hAnsi="Times New Roman" w:cs="Times New Roman"/>
          <w:sz w:val="28"/>
          <w:szCs w:val="28"/>
        </w:rPr>
        <w:lastRenderedPageBreak/>
        <w:t>на товар, не бывший в употреблении.</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При замене товара гарантийный срок исчисляется заново со дня передачи товара потребителю.</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bookmarkStart w:id="27" w:name="P364"/>
      <w:bookmarkEnd w:id="27"/>
      <w:r w:rsidRPr="00C13A80">
        <w:rPr>
          <w:rFonts w:ascii="Times New Roman" w:hAnsi="Times New Roman" w:cs="Times New Roman"/>
          <w:sz w:val="28"/>
          <w:szCs w:val="28"/>
        </w:rPr>
        <w:t>Статья 22. Сроки удовлетворения отдельных требований потребителя</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160"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ind w:firstLine="540"/>
        <w:jc w:val="both"/>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предоставления ненадлежащей информации о товаре, подлежат удовлетворению продавцом (изготовителем, уполномоченной организацией или уполномоченным индивидуальным предпринимателем, импортером) в течение десяти дней со дня предъявления соответствующего требования.</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161"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25.10.2007 N 234-ФЗ)</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Статья 23. Ответственность продавца (изготовителя, уполномоченной организации или уполномоченного индивидуального предпринимателя, импортера) за просрочку выполнения требований потребителя</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162"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1. За нарушение предусмотренных </w:t>
      </w:r>
      <w:hyperlink w:anchor="P341" w:history="1">
        <w:r w:rsidRPr="00C13A80">
          <w:rPr>
            <w:rFonts w:ascii="Times New Roman" w:hAnsi="Times New Roman" w:cs="Times New Roman"/>
            <w:color w:val="0000FF"/>
            <w:sz w:val="28"/>
            <w:szCs w:val="28"/>
          </w:rPr>
          <w:t>статьями 20,</w:t>
        </w:r>
      </w:hyperlink>
      <w:r w:rsidRPr="00C13A80">
        <w:rPr>
          <w:rFonts w:ascii="Times New Roman" w:hAnsi="Times New Roman" w:cs="Times New Roman"/>
          <w:sz w:val="28"/>
          <w:szCs w:val="28"/>
        </w:rPr>
        <w:t xml:space="preserve"> </w:t>
      </w:r>
      <w:hyperlink w:anchor="P354" w:history="1">
        <w:r w:rsidRPr="00C13A80">
          <w:rPr>
            <w:rFonts w:ascii="Times New Roman" w:hAnsi="Times New Roman" w:cs="Times New Roman"/>
            <w:color w:val="0000FF"/>
            <w:sz w:val="28"/>
            <w:szCs w:val="28"/>
          </w:rPr>
          <w:t>21</w:t>
        </w:r>
      </w:hyperlink>
      <w:r w:rsidRPr="00C13A80">
        <w:rPr>
          <w:rFonts w:ascii="Times New Roman" w:hAnsi="Times New Roman" w:cs="Times New Roman"/>
          <w:sz w:val="28"/>
          <w:szCs w:val="28"/>
        </w:rPr>
        <w:t xml:space="preserve"> и </w:t>
      </w:r>
      <w:hyperlink w:anchor="P364" w:history="1">
        <w:r w:rsidRPr="00C13A80">
          <w:rPr>
            <w:rFonts w:ascii="Times New Roman" w:hAnsi="Times New Roman" w:cs="Times New Roman"/>
            <w:color w:val="0000FF"/>
            <w:sz w:val="28"/>
            <w:szCs w:val="28"/>
          </w:rPr>
          <w:t>22</w:t>
        </w:r>
      </w:hyperlink>
      <w:r w:rsidRPr="00C13A80">
        <w:rPr>
          <w:rFonts w:ascii="Times New Roman" w:hAnsi="Times New Roman" w:cs="Times New Roman"/>
          <w:sz w:val="28"/>
          <w:szCs w:val="28"/>
        </w:rPr>
        <w:t xml:space="preserve">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163"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 было.</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164"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2. В случае невыполнения требований потребителя в сроки, предусмотренные </w:t>
      </w:r>
      <w:hyperlink w:anchor="P341" w:history="1">
        <w:r w:rsidRPr="00C13A80">
          <w:rPr>
            <w:rFonts w:ascii="Times New Roman" w:hAnsi="Times New Roman" w:cs="Times New Roman"/>
            <w:color w:val="0000FF"/>
            <w:sz w:val="28"/>
            <w:szCs w:val="28"/>
          </w:rPr>
          <w:t>статьями 20</w:t>
        </w:r>
      </w:hyperlink>
      <w:r w:rsidRPr="00C13A80">
        <w:rPr>
          <w:rFonts w:ascii="Times New Roman" w:hAnsi="Times New Roman" w:cs="Times New Roman"/>
          <w:sz w:val="28"/>
          <w:szCs w:val="28"/>
        </w:rPr>
        <w:t xml:space="preserve"> - </w:t>
      </w:r>
      <w:hyperlink w:anchor="P364" w:history="1">
        <w:r w:rsidRPr="00C13A80">
          <w:rPr>
            <w:rFonts w:ascii="Times New Roman" w:hAnsi="Times New Roman" w:cs="Times New Roman"/>
            <w:color w:val="0000FF"/>
            <w:sz w:val="28"/>
            <w:szCs w:val="28"/>
          </w:rPr>
          <w:t>22</w:t>
        </w:r>
      </w:hyperlink>
      <w:r w:rsidRPr="00C13A80">
        <w:rPr>
          <w:rFonts w:ascii="Times New Roman" w:hAnsi="Times New Roman" w:cs="Times New Roman"/>
          <w:sz w:val="28"/>
          <w:szCs w:val="28"/>
        </w:rPr>
        <w:t xml:space="preserve"> настоящего Закона, потребитель вправе по своему выбору предъявить иные требования, установленные </w:t>
      </w:r>
      <w:hyperlink w:anchor="P277" w:history="1">
        <w:r w:rsidRPr="00C13A80">
          <w:rPr>
            <w:rFonts w:ascii="Times New Roman" w:hAnsi="Times New Roman" w:cs="Times New Roman"/>
            <w:color w:val="0000FF"/>
            <w:sz w:val="28"/>
            <w:szCs w:val="28"/>
          </w:rPr>
          <w:t>статьей 18</w:t>
        </w:r>
      </w:hyperlink>
      <w:r w:rsidRPr="00C13A80">
        <w:rPr>
          <w:rFonts w:ascii="Times New Roman" w:hAnsi="Times New Roman" w:cs="Times New Roman"/>
          <w:sz w:val="28"/>
          <w:szCs w:val="28"/>
        </w:rPr>
        <w:t xml:space="preserve"> настоящего Закона.</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Статья 23.1. Последствия нарушения продавцом срока передачи предварительно оплаченного товара потребителю</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(введена Федеральным </w:t>
      </w:r>
      <w:hyperlink r:id="rId165" w:history="1">
        <w:r w:rsidRPr="00C13A80">
          <w:rPr>
            <w:rFonts w:ascii="Times New Roman" w:hAnsi="Times New Roman" w:cs="Times New Roman"/>
            <w:color w:val="0000FF"/>
            <w:sz w:val="28"/>
            <w:szCs w:val="28"/>
          </w:rPr>
          <w:t>законом</w:t>
        </w:r>
      </w:hyperlink>
      <w:r w:rsidRPr="00C13A80">
        <w:rPr>
          <w:rFonts w:ascii="Times New Roman" w:hAnsi="Times New Roman" w:cs="Times New Roman"/>
          <w:sz w:val="28"/>
          <w:szCs w:val="28"/>
        </w:rPr>
        <w:t xml:space="preserve"> от 25.10.2007 N 234-ФЗ)</w:t>
      </w:r>
    </w:p>
    <w:p w:rsidR="001337B6" w:rsidRPr="00C13A80" w:rsidRDefault="001337B6">
      <w:pPr>
        <w:pStyle w:val="ConsPlusNormal"/>
        <w:ind w:firstLine="540"/>
        <w:jc w:val="both"/>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1. Договор купли-продажи, предусматривающий обязанность потребителя </w:t>
      </w:r>
      <w:r w:rsidRPr="00C13A80">
        <w:rPr>
          <w:rFonts w:ascii="Times New Roman" w:hAnsi="Times New Roman" w:cs="Times New Roman"/>
          <w:sz w:val="28"/>
          <w:szCs w:val="28"/>
        </w:rPr>
        <w:lastRenderedPageBreak/>
        <w:t>предварительно оплатить товар, должен содержать условие о сроке передачи товара потребителю.</w:t>
      </w:r>
    </w:p>
    <w:p w:rsidR="001337B6" w:rsidRPr="00C13A80" w:rsidRDefault="001337B6">
      <w:pPr>
        <w:pStyle w:val="ConsPlusNormal"/>
        <w:ind w:firstLine="540"/>
        <w:jc w:val="both"/>
        <w:rPr>
          <w:rFonts w:ascii="Times New Roman" w:hAnsi="Times New Roman" w:cs="Times New Roman"/>
          <w:sz w:val="28"/>
          <w:szCs w:val="28"/>
        </w:rPr>
      </w:pPr>
      <w:bookmarkStart w:id="28" w:name="P383"/>
      <w:bookmarkEnd w:id="28"/>
      <w:r w:rsidRPr="00C13A80">
        <w:rPr>
          <w:rFonts w:ascii="Times New Roman" w:hAnsi="Times New Roman" w:cs="Times New Roman"/>
          <w:sz w:val="28"/>
          <w:szCs w:val="28"/>
        </w:rPr>
        <w:t>2. В случае,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передачи оплаченного товара в установленный им новый срок;</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возврата суммы предварительной оплаты товара, не переданного продавцом.</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При этом потребитель вправе потребовать также полного возмещения убытков, причиненных ему вследствие нарушения установленного договором купли-продажи срока передачи предварительно оплаченного товара.</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3.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половины процента суммы предварительной оплаты товара.</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Сумма взысканной потребителем неустойки (пени) не может превышать сумму предварительной оплаты товара.</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4. 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5. Требования потребителя, установленные </w:t>
      </w:r>
      <w:hyperlink w:anchor="P383" w:history="1">
        <w:r w:rsidRPr="00C13A80">
          <w:rPr>
            <w:rFonts w:ascii="Times New Roman" w:hAnsi="Times New Roman" w:cs="Times New Roman"/>
            <w:color w:val="0000FF"/>
            <w:sz w:val="28"/>
            <w:szCs w:val="28"/>
          </w:rPr>
          <w:t>пунктом 2</w:t>
        </w:r>
      </w:hyperlink>
      <w:r w:rsidRPr="00C13A80">
        <w:rPr>
          <w:rFonts w:ascii="Times New Roman" w:hAnsi="Times New Roman" w:cs="Times New Roman"/>
          <w:sz w:val="28"/>
          <w:szCs w:val="28"/>
        </w:rPr>
        <w:t xml:space="preserve">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bookmarkStart w:id="29" w:name="P393"/>
      <w:bookmarkEnd w:id="29"/>
      <w:r w:rsidRPr="00C13A80">
        <w:rPr>
          <w:rFonts w:ascii="Times New Roman" w:hAnsi="Times New Roman" w:cs="Times New Roman"/>
          <w:sz w:val="28"/>
          <w:szCs w:val="28"/>
        </w:rPr>
        <w:t>Статья 24. Расчеты с потребителем в случае приобретения им товара ненадлежащего качества</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1. При замене товара ненадлежащего качества на товар этой же марки (этих же модели и (или) артикула) перерасчет цены товара не производится.</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166"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25.10.2007 N 234-ФЗ)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2. 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товара.</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167"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bookmarkStart w:id="30" w:name="P399"/>
      <w:bookmarkEnd w:id="30"/>
      <w:r w:rsidRPr="00C13A80">
        <w:rPr>
          <w:rFonts w:ascii="Times New Roman" w:hAnsi="Times New Roman" w:cs="Times New Roman"/>
          <w:sz w:val="28"/>
          <w:szCs w:val="28"/>
        </w:rPr>
        <w:t xml:space="preserve">3. В случае предъявления потребителем требования о соразмерном уменьшении покупной цены товара в расчет принимается цена товара на момент предъявления </w:t>
      </w:r>
      <w:r w:rsidRPr="00C13A80">
        <w:rPr>
          <w:rFonts w:ascii="Times New Roman" w:hAnsi="Times New Roman" w:cs="Times New Roman"/>
          <w:sz w:val="28"/>
          <w:szCs w:val="28"/>
        </w:rPr>
        <w:lastRenderedPageBreak/>
        <w:t>потребителем требования об уценке или, если оно добровольно не удовлетворено, на момент вынесения судом решения о соразмерном уменьшении покупной цены.</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(п. 3 в ред. Федерального </w:t>
      </w:r>
      <w:hyperlink r:id="rId168"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4. При возврате товара ненадлежащего качества потребитель вправе требовать возмещения разницы между ценой товара, 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(п. 4 введен Федеральным </w:t>
      </w:r>
      <w:hyperlink r:id="rId169" w:history="1">
        <w:r w:rsidRPr="00C13A80">
          <w:rPr>
            <w:rFonts w:ascii="Times New Roman" w:hAnsi="Times New Roman" w:cs="Times New Roman"/>
            <w:color w:val="0000FF"/>
            <w:sz w:val="28"/>
            <w:szCs w:val="28"/>
          </w:rPr>
          <w:t>законом</w:t>
        </w:r>
      </w:hyperlink>
      <w:r w:rsidRPr="00C13A80">
        <w:rPr>
          <w:rFonts w:ascii="Times New Roman" w:hAnsi="Times New Roman" w:cs="Times New Roman"/>
          <w:sz w:val="28"/>
          <w:szCs w:val="28"/>
        </w:rPr>
        <w:t xml:space="preserve"> от 17.12.1999 N 212-ФЗ, в ред. Федерального </w:t>
      </w:r>
      <w:hyperlink r:id="rId170"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(п. 5 в ред. Федерального </w:t>
      </w:r>
      <w:hyperlink r:id="rId171"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6. В случае возврата товара ненадлежащего качества, приобретенного потребителем за счет потребительского кредита (займа), продавец обязан возвратить потребителю уплаченную за товар денежную сумму, а также возместить уплаченные потребителем проценты и иные платежи по договору потребительского кредита (займа).</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(п. 6 введен Федеральным </w:t>
      </w:r>
      <w:hyperlink r:id="rId172" w:history="1">
        <w:r w:rsidRPr="00C13A80">
          <w:rPr>
            <w:rFonts w:ascii="Times New Roman" w:hAnsi="Times New Roman" w:cs="Times New Roman"/>
            <w:color w:val="0000FF"/>
            <w:sz w:val="28"/>
            <w:szCs w:val="28"/>
          </w:rPr>
          <w:t>законом</w:t>
        </w:r>
      </w:hyperlink>
      <w:r w:rsidRPr="00C13A80">
        <w:rPr>
          <w:rFonts w:ascii="Times New Roman" w:hAnsi="Times New Roman" w:cs="Times New Roman"/>
          <w:sz w:val="28"/>
          <w:szCs w:val="28"/>
        </w:rPr>
        <w:t xml:space="preserve"> от 21.12.2013 N 363-ФЗ)</w:t>
      </w:r>
    </w:p>
    <w:p w:rsidR="001337B6" w:rsidRPr="00C13A80" w:rsidRDefault="001337B6">
      <w:pPr>
        <w:pStyle w:val="ConsPlusNormal"/>
        <w:jc w:val="both"/>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Статья 25. Право потребителя на обмен товара надлежащего качества</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1.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173"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Потребитель имеет право на обмен непродовольственного товара надлежащего качества в течение четырнадцати дней, не считая дня его покупки.</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174"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ind w:firstLine="540"/>
        <w:jc w:val="both"/>
        <w:rPr>
          <w:rFonts w:ascii="Times New Roman" w:hAnsi="Times New Roman" w:cs="Times New Roman"/>
          <w:sz w:val="28"/>
          <w:szCs w:val="28"/>
        </w:rPr>
      </w:pPr>
      <w:hyperlink r:id="rId175" w:history="1">
        <w:r w:rsidRPr="00C13A80">
          <w:rPr>
            <w:rFonts w:ascii="Times New Roman" w:hAnsi="Times New Roman" w:cs="Times New Roman"/>
            <w:color w:val="0000FF"/>
            <w:sz w:val="28"/>
            <w:szCs w:val="28"/>
          </w:rPr>
          <w:t>Перечень</w:t>
        </w:r>
      </w:hyperlink>
      <w:r w:rsidRPr="00C13A80">
        <w:rPr>
          <w:rFonts w:ascii="Times New Roman" w:hAnsi="Times New Roman" w:cs="Times New Roman"/>
          <w:sz w:val="28"/>
          <w:szCs w:val="28"/>
        </w:rPr>
        <w:t xml:space="preserve"> товаров, не подлежащих обмену по основаниям, указанным в настоящей статье, утверждается Правительством Российской Федерации.</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2. В случае, если аналогичный товар отсутствует в продаже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lastRenderedPageBreak/>
        <w:t>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(п. 2 в ред. Федерального </w:t>
      </w:r>
      <w:hyperlink r:id="rId176"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Статья 26. Утратила силу. - Федеральный </w:t>
      </w:r>
      <w:hyperlink r:id="rId177" w:history="1">
        <w:r w:rsidRPr="00C13A80">
          <w:rPr>
            <w:rFonts w:ascii="Times New Roman" w:hAnsi="Times New Roman" w:cs="Times New Roman"/>
            <w:color w:val="0000FF"/>
            <w:sz w:val="28"/>
            <w:szCs w:val="28"/>
          </w:rPr>
          <w:t>закон</w:t>
        </w:r>
      </w:hyperlink>
      <w:r w:rsidRPr="00C13A80">
        <w:rPr>
          <w:rFonts w:ascii="Times New Roman" w:hAnsi="Times New Roman" w:cs="Times New Roman"/>
          <w:sz w:val="28"/>
          <w:szCs w:val="28"/>
        </w:rPr>
        <w:t xml:space="preserve"> от 25.10.2007 N 234-ФЗ.</w:t>
      </w:r>
    </w:p>
    <w:p w:rsidR="001337B6" w:rsidRPr="00C13A80" w:rsidRDefault="001337B6">
      <w:pPr>
        <w:pStyle w:val="ConsPlusNormal"/>
        <w:ind w:firstLine="540"/>
        <w:jc w:val="both"/>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Статья 26.1. Дистанционный способ продажи товара</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(введена Федеральным </w:t>
      </w:r>
      <w:hyperlink r:id="rId178" w:history="1">
        <w:r w:rsidRPr="00C13A80">
          <w:rPr>
            <w:rFonts w:ascii="Times New Roman" w:hAnsi="Times New Roman" w:cs="Times New Roman"/>
            <w:color w:val="0000FF"/>
            <w:sz w:val="28"/>
            <w:szCs w:val="28"/>
          </w:rPr>
          <w:t>законом</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ind w:firstLine="540"/>
        <w:jc w:val="both"/>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1. Договор розничной купли-продажи может быть заключен на основании ознакомления потребителя с предложенным продавцом описанием товара посредством каталогов, проспектов, буклетов, фотоснимков, средств связи (телевизионной,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 способами.</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179"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25.10.2007 N 234-ФЗ)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2. 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 о заключении договора.</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3. Потребителю в момент доставки товара должна быть в письменной форме предоставлена информация о товаре, предусмотренная </w:t>
      </w:r>
      <w:hyperlink w:anchor="P144" w:history="1">
        <w:r w:rsidRPr="00C13A80">
          <w:rPr>
            <w:rFonts w:ascii="Times New Roman" w:hAnsi="Times New Roman" w:cs="Times New Roman"/>
            <w:color w:val="0000FF"/>
            <w:sz w:val="28"/>
            <w:szCs w:val="28"/>
          </w:rPr>
          <w:t>статьей 10</w:t>
        </w:r>
      </w:hyperlink>
      <w:r w:rsidRPr="00C13A80">
        <w:rPr>
          <w:rFonts w:ascii="Times New Roman" w:hAnsi="Times New Roman" w:cs="Times New Roman"/>
          <w:sz w:val="28"/>
          <w:szCs w:val="28"/>
        </w:rPr>
        <w:t xml:space="preserve"> настоящего Закона, а также предусмотренная </w:t>
      </w:r>
      <w:hyperlink w:anchor="P429" w:history="1">
        <w:r w:rsidRPr="00C13A80">
          <w:rPr>
            <w:rFonts w:ascii="Times New Roman" w:hAnsi="Times New Roman" w:cs="Times New Roman"/>
            <w:color w:val="0000FF"/>
            <w:sz w:val="28"/>
            <w:szCs w:val="28"/>
          </w:rPr>
          <w:t>пунктом 4</w:t>
        </w:r>
      </w:hyperlink>
      <w:r w:rsidRPr="00C13A80">
        <w:rPr>
          <w:rFonts w:ascii="Times New Roman" w:hAnsi="Times New Roman" w:cs="Times New Roman"/>
          <w:sz w:val="28"/>
          <w:szCs w:val="28"/>
        </w:rPr>
        <w:t xml:space="preserve"> настоящей статьи информация о порядке и сроках возврата товара.</w:t>
      </w:r>
    </w:p>
    <w:p w:rsidR="001337B6" w:rsidRPr="00C13A80" w:rsidRDefault="001337B6">
      <w:pPr>
        <w:pStyle w:val="ConsPlusNormal"/>
        <w:ind w:firstLine="540"/>
        <w:jc w:val="both"/>
        <w:rPr>
          <w:rFonts w:ascii="Times New Roman" w:hAnsi="Times New Roman" w:cs="Times New Roman"/>
          <w:sz w:val="28"/>
          <w:szCs w:val="28"/>
        </w:rPr>
      </w:pPr>
      <w:bookmarkStart w:id="31" w:name="P429"/>
      <w:bookmarkEnd w:id="31"/>
      <w:r w:rsidRPr="00C13A80">
        <w:rPr>
          <w:rFonts w:ascii="Times New Roman" w:hAnsi="Times New Roman" w:cs="Times New Roman"/>
          <w:sz w:val="28"/>
          <w:szCs w:val="28"/>
        </w:rPr>
        <w:t>4. Потребитель вправе отказаться от товара в любое время до его передачи, а после передачи товара - в течение семи дней.</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В случае,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Потребитель не вправе отказаться от товара надлежащего качества, имеющего индивидуально-определенные свойства, если указанный товар может быть использован исключительно приобретающим его потребителем.</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w:t>
      </w:r>
      <w:r w:rsidRPr="00C13A80">
        <w:rPr>
          <w:rFonts w:ascii="Times New Roman" w:hAnsi="Times New Roman" w:cs="Times New Roman"/>
          <w:sz w:val="28"/>
          <w:szCs w:val="28"/>
        </w:rPr>
        <w:lastRenderedPageBreak/>
        <w:t>со дня предъявления потребителем соответствующего требования.</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5. Последствия продажи товара ненадлежащего качества дистанционным способом продажи товара установлены положениями, предусмотренными статьями </w:t>
      </w:r>
      <w:hyperlink w:anchor="P277" w:history="1">
        <w:r w:rsidRPr="00C13A80">
          <w:rPr>
            <w:rFonts w:ascii="Times New Roman" w:hAnsi="Times New Roman" w:cs="Times New Roman"/>
            <w:color w:val="0000FF"/>
            <w:sz w:val="28"/>
            <w:szCs w:val="28"/>
          </w:rPr>
          <w:t>18</w:t>
        </w:r>
      </w:hyperlink>
      <w:r w:rsidRPr="00C13A80">
        <w:rPr>
          <w:rFonts w:ascii="Times New Roman" w:hAnsi="Times New Roman" w:cs="Times New Roman"/>
          <w:sz w:val="28"/>
          <w:szCs w:val="28"/>
        </w:rPr>
        <w:t xml:space="preserve"> - </w:t>
      </w:r>
      <w:hyperlink w:anchor="P393" w:history="1">
        <w:r w:rsidRPr="00C13A80">
          <w:rPr>
            <w:rFonts w:ascii="Times New Roman" w:hAnsi="Times New Roman" w:cs="Times New Roman"/>
            <w:color w:val="0000FF"/>
            <w:sz w:val="28"/>
            <w:szCs w:val="28"/>
          </w:rPr>
          <w:t>24</w:t>
        </w:r>
      </w:hyperlink>
      <w:r w:rsidRPr="00C13A80">
        <w:rPr>
          <w:rFonts w:ascii="Times New Roman" w:hAnsi="Times New Roman" w:cs="Times New Roman"/>
          <w:sz w:val="28"/>
          <w:szCs w:val="28"/>
        </w:rPr>
        <w:t xml:space="preserve"> настоящего Закона.</w:t>
      </w:r>
    </w:p>
    <w:p w:rsidR="001337B6" w:rsidRPr="00C13A80" w:rsidRDefault="001337B6">
      <w:pPr>
        <w:pStyle w:val="ConsPlusNormal"/>
        <w:ind w:firstLine="540"/>
        <w:jc w:val="both"/>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Статья 26.2. Правила продажи отдельных видов товаров</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(введена Федеральным </w:t>
      </w:r>
      <w:hyperlink r:id="rId180" w:history="1">
        <w:r w:rsidRPr="00C13A80">
          <w:rPr>
            <w:rFonts w:ascii="Times New Roman" w:hAnsi="Times New Roman" w:cs="Times New Roman"/>
            <w:color w:val="0000FF"/>
            <w:sz w:val="28"/>
            <w:szCs w:val="28"/>
          </w:rPr>
          <w:t>законом</w:t>
        </w:r>
      </w:hyperlink>
      <w:r w:rsidRPr="00C13A80">
        <w:rPr>
          <w:rFonts w:ascii="Times New Roman" w:hAnsi="Times New Roman" w:cs="Times New Roman"/>
          <w:sz w:val="28"/>
          <w:szCs w:val="28"/>
        </w:rPr>
        <w:t xml:space="preserve"> от 18.07.2011 N 242-ФЗ)</w:t>
      </w:r>
    </w:p>
    <w:p w:rsidR="001337B6" w:rsidRPr="00C13A80" w:rsidRDefault="001337B6">
      <w:pPr>
        <w:pStyle w:val="ConsPlusNormal"/>
        <w:ind w:firstLine="540"/>
        <w:jc w:val="both"/>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hyperlink r:id="rId181" w:history="1">
        <w:r w:rsidRPr="00C13A80">
          <w:rPr>
            <w:rFonts w:ascii="Times New Roman" w:hAnsi="Times New Roman" w:cs="Times New Roman"/>
            <w:color w:val="0000FF"/>
            <w:sz w:val="28"/>
            <w:szCs w:val="28"/>
          </w:rPr>
          <w:t>Правила</w:t>
        </w:r>
      </w:hyperlink>
      <w:r w:rsidRPr="00C13A80">
        <w:rPr>
          <w:rFonts w:ascii="Times New Roman" w:hAnsi="Times New Roman" w:cs="Times New Roman"/>
          <w:sz w:val="28"/>
          <w:szCs w:val="28"/>
        </w:rPr>
        <w:t xml:space="preserve"> продажи отдельных видов товаров устанавливаются Правительством Российской Федерации.</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Title"/>
        <w:jc w:val="center"/>
        <w:rPr>
          <w:rFonts w:ascii="Times New Roman" w:hAnsi="Times New Roman" w:cs="Times New Roman"/>
          <w:sz w:val="28"/>
          <w:szCs w:val="28"/>
        </w:rPr>
      </w:pPr>
      <w:r w:rsidRPr="00C13A80">
        <w:rPr>
          <w:rFonts w:ascii="Times New Roman" w:hAnsi="Times New Roman" w:cs="Times New Roman"/>
          <w:sz w:val="28"/>
          <w:szCs w:val="28"/>
        </w:rPr>
        <w:t>Глава III. ЗАЩИТА ПРАВ ПОТРЕБИТЕЛЕЙ ПРИ ВЫПОЛНЕНИИ</w:t>
      </w:r>
    </w:p>
    <w:p w:rsidR="001337B6" w:rsidRPr="00C13A80" w:rsidRDefault="001337B6">
      <w:pPr>
        <w:pStyle w:val="ConsPlusTitle"/>
        <w:jc w:val="center"/>
        <w:rPr>
          <w:rFonts w:ascii="Times New Roman" w:hAnsi="Times New Roman" w:cs="Times New Roman"/>
          <w:sz w:val="28"/>
          <w:szCs w:val="28"/>
        </w:rPr>
      </w:pPr>
      <w:r w:rsidRPr="00C13A80">
        <w:rPr>
          <w:rFonts w:ascii="Times New Roman" w:hAnsi="Times New Roman" w:cs="Times New Roman"/>
          <w:sz w:val="28"/>
          <w:szCs w:val="28"/>
        </w:rPr>
        <w:t>РАБОТ (ОКАЗАНИИ УСЛУГ)</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Статья 27. Сроки выполнения работ (оказания услуг)</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1.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2. 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182"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3. В случае, если выполнение работы (оказание услуги) осуществляется по частям (доставка периодической печати, техническое обслуживание) в течение срока действия договора о выполнении работ (оказании услуг), должны предусматриваться соответствующие сроки (периоды) выполнения таких работ (оказания услуг).</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По соглашению сторон в договоре могут быть предусмотрены также сроки завершения отдельных этапов работы (промежуточные сроки).</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(п. 3 введен Федеральным </w:t>
      </w:r>
      <w:hyperlink r:id="rId183" w:history="1">
        <w:r w:rsidRPr="00C13A80">
          <w:rPr>
            <w:rFonts w:ascii="Times New Roman" w:hAnsi="Times New Roman" w:cs="Times New Roman"/>
            <w:color w:val="0000FF"/>
            <w:sz w:val="28"/>
            <w:szCs w:val="28"/>
          </w:rPr>
          <w:t>законом</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Статья 28. Последствия нарушения исполнителем сроков выполнения работ (оказания услуг)</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bookmarkStart w:id="32" w:name="P455"/>
      <w:bookmarkEnd w:id="32"/>
      <w:r w:rsidRPr="00C13A80">
        <w:rPr>
          <w:rFonts w:ascii="Times New Roman" w:hAnsi="Times New Roman" w:cs="Times New Roman"/>
          <w:sz w:val="28"/>
          <w:szCs w:val="28"/>
        </w:rPr>
        <w:t>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Федеральных законов от 17.12.1999 </w:t>
      </w:r>
      <w:hyperlink r:id="rId184" w:history="1">
        <w:r w:rsidRPr="00C13A80">
          <w:rPr>
            <w:rFonts w:ascii="Times New Roman" w:hAnsi="Times New Roman" w:cs="Times New Roman"/>
            <w:color w:val="0000FF"/>
            <w:sz w:val="28"/>
            <w:szCs w:val="28"/>
          </w:rPr>
          <w:t>N 212-ФЗ</w:t>
        </w:r>
      </w:hyperlink>
      <w:r w:rsidRPr="00C13A80">
        <w:rPr>
          <w:rFonts w:ascii="Times New Roman" w:hAnsi="Times New Roman" w:cs="Times New Roman"/>
          <w:sz w:val="28"/>
          <w:szCs w:val="28"/>
        </w:rPr>
        <w:t xml:space="preserve">, от 25.10.2007 </w:t>
      </w:r>
      <w:hyperlink r:id="rId185" w:history="1">
        <w:r w:rsidRPr="00C13A80">
          <w:rPr>
            <w:rFonts w:ascii="Times New Roman" w:hAnsi="Times New Roman" w:cs="Times New Roman"/>
            <w:color w:val="0000FF"/>
            <w:sz w:val="28"/>
            <w:szCs w:val="28"/>
          </w:rPr>
          <w:t>N 234-ФЗ</w:t>
        </w:r>
      </w:hyperlink>
      <w:r w:rsidRPr="00C13A80">
        <w:rPr>
          <w:rFonts w:ascii="Times New Roman" w:hAnsi="Times New Roman" w:cs="Times New Roman"/>
          <w:sz w:val="28"/>
          <w:szCs w:val="28"/>
        </w:rPr>
        <w:t>)</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назначить исполнителю новый срок;</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186"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потребовать уменьшения цены за выполнение работы (оказание услуги);</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отказаться от исполнения договора о выполнении работы (оказании услуги).</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187"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188"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2. Назначенные потребителем новые сроки выполнения работы (оказания услуги) указываются в договоре о выполнении работы (оказании услуги).</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189"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В случае просрочки новых сроков потребитель вправе предъявить исполнителю иные требования, установленные </w:t>
      </w:r>
      <w:hyperlink w:anchor="P455" w:history="1">
        <w:r w:rsidRPr="00C13A80">
          <w:rPr>
            <w:rFonts w:ascii="Times New Roman" w:hAnsi="Times New Roman" w:cs="Times New Roman"/>
            <w:color w:val="0000FF"/>
            <w:sz w:val="28"/>
            <w:szCs w:val="28"/>
          </w:rPr>
          <w:t>пунктом 1</w:t>
        </w:r>
      </w:hyperlink>
      <w:r w:rsidRPr="00C13A80">
        <w:rPr>
          <w:rFonts w:ascii="Times New Roman" w:hAnsi="Times New Roman" w:cs="Times New Roman"/>
          <w:sz w:val="28"/>
          <w:szCs w:val="28"/>
        </w:rPr>
        <w:t xml:space="preserve"> настоящей статьи.</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3.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пунктами 3, 4 и 5 </w:t>
      </w:r>
      <w:hyperlink w:anchor="P399" w:history="1">
        <w:r w:rsidRPr="00C13A80">
          <w:rPr>
            <w:rFonts w:ascii="Times New Roman" w:hAnsi="Times New Roman" w:cs="Times New Roman"/>
            <w:color w:val="0000FF"/>
            <w:sz w:val="28"/>
            <w:szCs w:val="28"/>
          </w:rPr>
          <w:t>статьи 24</w:t>
        </w:r>
      </w:hyperlink>
      <w:r w:rsidRPr="00C13A80">
        <w:rPr>
          <w:rFonts w:ascii="Times New Roman" w:hAnsi="Times New Roman" w:cs="Times New Roman"/>
          <w:sz w:val="28"/>
          <w:szCs w:val="28"/>
        </w:rPr>
        <w:t xml:space="preserve"> настоящего Закона.</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190"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случая, если потребитель принял выполненную работу (оказанную услугу).</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Федеральных законов от 17.12.1999 </w:t>
      </w:r>
      <w:hyperlink r:id="rId191" w:history="1">
        <w:r w:rsidRPr="00C13A80">
          <w:rPr>
            <w:rFonts w:ascii="Times New Roman" w:hAnsi="Times New Roman" w:cs="Times New Roman"/>
            <w:color w:val="0000FF"/>
            <w:sz w:val="28"/>
            <w:szCs w:val="28"/>
          </w:rPr>
          <w:t>N 212-ФЗ,</w:t>
        </w:r>
      </w:hyperlink>
      <w:r w:rsidRPr="00C13A80">
        <w:rPr>
          <w:rFonts w:ascii="Times New Roman" w:hAnsi="Times New Roman" w:cs="Times New Roman"/>
          <w:sz w:val="28"/>
          <w:szCs w:val="28"/>
        </w:rPr>
        <w:t xml:space="preserve"> от 21.12.2004 </w:t>
      </w:r>
      <w:hyperlink r:id="rId192" w:history="1">
        <w:r w:rsidRPr="00C13A80">
          <w:rPr>
            <w:rFonts w:ascii="Times New Roman" w:hAnsi="Times New Roman" w:cs="Times New Roman"/>
            <w:color w:val="0000FF"/>
            <w:sz w:val="28"/>
            <w:szCs w:val="28"/>
          </w:rPr>
          <w:t>N 171-ФЗ)</w:t>
        </w:r>
      </w:hyperlink>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Абзац исключен. - Федеральный </w:t>
      </w:r>
      <w:hyperlink r:id="rId193" w:history="1">
        <w:r w:rsidRPr="00C13A80">
          <w:rPr>
            <w:rFonts w:ascii="Times New Roman" w:hAnsi="Times New Roman" w:cs="Times New Roman"/>
            <w:color w:val="0000FF"/>
            <w:sz w:val="28"/>
            <w:szCs w:val="28"/>
          </w:rPr>
          <w:t>закон</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bookmarkStart w:id="33" w:name="P473"/>
      <w:bookmarkEnd w:id="33"/>
      <w:r w:rsidRPr="00C13A80">
        <w:rPr>
          <w:rFonts w:ascii="Times New Roman" w:hAnsi="Times New Roman" w:cs="Times New Roman"/>
          <w:sz w:val="28"/>
          <w:szCs w:val="28"/>
        </w:rPr>
        <w:t xml:space="preserve">5. В случае нарушения установленных сроков выполнения работы (оказания услуги) или назначенных потребителем на основании </w:t>
      </w:r>
      <w:hyperlink w:anchor="P455" w:history="1">
        <w:r w:rsidRPr="00C13A80">
          <w:rPr>
            <w:rFonts w:ascii="Times New Roman" w:hAnsi="Times New Roman" w:cs="Times New Roman"/>
            <w:color w:val="0000FF"/>
            <w:sz w:val="28"/>
            <w:szCs w:val="28"/>
          </w:rPr>
          <w:t>пункта 1</w:t>
        </w:r>
      </w:hyperlink>
      <w:r w:rsidRPr="00C13A80">
        <w:rPr>
          <w:rFonts w:ascii="Times New Roman" w:hAnsi="Times New Roman" w:cs="Times New Roman"/>
          <w:sz w:val="28"/>
          <w:szCs w:val="28"/>
        </w:rPr>
        <w:t xml:space="preserve">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194"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w:t>
      </w:r>
      <w:hyperlink w:anchor="P455" w:history="1">
        <w:r w:rsidRPr="00C13A80">
          <w:rPr>
            <w:rFonts w:ascii="Times New Roman" w:hAnsi="Times New Roman" w:cs="Times New Roman"/>
            <w:color w:val="0000FF"/>
            <w:sz w:val="28"/>
            <w:szCs w:val="28"/>
          </w:rPr>
          <w:t>пунктом 1</w:t>
        </w:r>
      </w:hyperlink>
      <w:r w:rsidRPr="00C13A80">
        <w:rPr>
          <w:rFonts w:ascii="Times New Roman" w:hAnsi="Times New Roman" w:cs="Times New Roman"/>
          <w:sz w:val="28"/>
          <w:szCs w:val="28"/>
        </w:rPr>
        <w:t xml:space="preserve"> настоящей статьи.</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195"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w:t>
      </w:r>
      <w:hyperlink w:anchor="P455" w:history="1">
        <w:r w:rsidRPr="00C13A80">
          <w:rPr>
            <w:rFonts w:ascii="Times New Roman" w:hAnsi="Times New Roman" w:cs="Times New Roman"/>
            <w:color w:val="0000FF"/>
            <w:sz w:val="28"/>
            <w:szCs w:val="28"/>
          </w:rPr>
          <w:t>пунктом 1</w:t>
        </w:r>
      </w:hyperlink>
      <w:r w:rsidRPr="00C13A80">
        <w:rPr>
          <w:rFonts w:ascii="Times New Roman" w:hAnsi="Times New Roman" w:cs="Times New Roman"/>
          <w:sz w:val="28"/>
          <w:szCs w:val="28"/>
        </w:rPr>
        <w:t xml:space="preserve"> настоящей статьи.</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196"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6. Требования потребителя, установленные </w:t>
      </w:r>
      <w:hyperlink w:anchor="P455" w:history="1">
        <w:r w:rsidRPr="00C13A80">
          <w:rPr>
            <w:rFonts w:ascii="Times New Roman" w:hAnsi="Times New Roman" w:cs="Times New Roman"/>
            <w:color w:val="0000FF"/>
            <w:sz w:val="28"/>
            <w:szCs w:val="28"/>
          </w:rPr>
          <w:t>пунктом 1</w:t>
        </w:r>
      </w:hyperlink>
      <w:r w:rsidRPr="00C13A80">
        <w:rPr>
          <w:rFonts w:ascii="Times New Roman" w:hAnsi="Times New Roman" w:cs="Times New Roman"/>
          <w:sz w:val="28"/>
          <w:szCs w:val="28"/>
        </w:rPr>
        <w:t xml:space="preserve">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bookmarkStart w:id="34" w:name="P483"/>
      <w:bookmarkEnd w:id="34"/>
      <w:r w:rsidRPr="00C13A80">
        <w:rPr>
          <w:rFonts w:ascii="Times New Roman" w:hAnsi="Times New Roman" w:cs="Times New Roman"/>
          <w:sz w:val="28"/>
          <w:szCs w:val="28"/>
        </w:rPr>
        <w:t>Статья 29. Права потребителя при обнаружении недостатков выполненной работы (оказанной услуги)</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bookmarkStart w:id="35" w:name="P485"/>
      <w:bookmarkEnd w:id="35"/>
      <w:r w:rsidRPr="00C13A80">
        <w:rPr>
          <w:rFonts w:ascii="Times New Roman" w:hAnsi="Times New Roman" w:cs="Times New Roman"/>
          <w:sz w:val="28"/>
          <w:szCs w:val="28"/>
        </w:rPr>
        <w:t>1. Потребитель при обнаружении недостатков выполненной работы (оказанной услуги) вправе по своему выбору потребовать:</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безвозмездного устранения недостатков выполненной работы (оказанной услуги);</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соответствующего уменьшения цены выполненной работы (оказанной услуги);</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возмещения понесенных им расходов по устранению недостатков выполненной работы (оказанной услуги) своими силами или третьими лицами.</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197"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198"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2.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пунктами 3, 4 и 5 </w:t>
      </w:r>
      <w:hyperlink w:anchor="P399" w:history="1">
        <w:r w:rsidRPr="00C13A80">
          <w:rPr>
            <w:rFonts w:ascii="Times New Roman" w:hAnsi="Times New Roman" w:cs="Times New Roman"/>
            <w:color w:val="0000FF"/>
            <w:sz w:val="28"/>
            <w:szCs w:val="28"/>
          </w:rPr>
          <w:t>статьи 24</w:t>
        </w:r>
      </w:hyperlink>
      <w:r w:rsidRPr="00C13A80">
        <w:rPr>
          <w:rFonts w:ascii="Times New Roman" w:hAnsi="Times New Roman" w:cs="Times New Roman"/>
          <w:sz w:val="28"/>
          <w:szCs w:val="28"/>
        </w:rPr>
        <w:t xml:space="preserve"> настоящего Закона.</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199"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3. Требования, связанные с недостатками выполненной работы (оказанной услуги), могут быть предъявлены при принятии 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(п. 3 в ред. Федерального </w:t>
      </w:r>
      <w:hyperlink r:id="rId200"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bookmarkStart w:id="36" w:name="P500"/>
      <w:bookmarkEnd w:id="36"/>
      <w:r w:rsidRPr="00C13A80">
        <w:rPr>
          <w:rFonts w:ascii="Times New Roman" w:hAnsi="Times New Roman" w:cs="Times New Roman"/>
          <w:sz w:val="28"/>
          <w:szCs w:val="28"/>
        </w:rPr>
        <w:t>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(п. 4 введен Федеральным </w:t>
      </w:r>
      <w:hyperlink r:id="rId201" w:history="1">
        <w:r w:rsidRPr="00C13A80">
          <w:rPr>
            <w:rFonts w:ascii="Times New Roman" w:hAnsi="Times New Roman" w:cs="Times New Roman"/>
            <w:color w:val="0000FF"/>
            <w:sz w:val="28"/>
            <w:szCs w:val="28"/>
          </w:rPr>
          <w:t>законом</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5. 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w:t>
      </w:r>
      <w:hyperlink w:anchor="P485" w:history="1">
        <w:r w:rsidRPr="00C13A80">
          <w:rPr>
            <w:rFonts w:ascii="Times New Roman" w:hAnsi="Times New Roman" w:cs="Times New Roman"/>
            <w:color w:val="0000FF"/>
            <w:sz w:val="28"/>
            <w:szCs w:val="28"/>
          </w:rPr>
          <w:t>пунктом 1</w:t>
        </w:r>
      </w:hyperlink>
      <w:r w:rsidRPr="00C13A80">
        <w:rPr>
          <w:rFonts w:ascii="Times New Roman" w:hAnsi="Times New Roman" w:cs="Times New Roman"/>
          <w:sz w:val="28"/>
          <w:szCs w:val="28"/>
        </w:rPr>
        <w:t xml:space="preserve"> настоящей статьи, если докажет, что такие недостатки возникли до принятия им результата работы (услуги) или по причинам, возникшим до этого момента.</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(п. 5 введен Федеральным </w:t>
      </w:r>
      <w:hyperlink r:id="rId202" w:history="1">
        <w:r w:rsidRPr="00C13A80">
          <w:rPr>
            <w:rFonts w:ascii="Times New Roman" w:hAnsi="Times New Roman" w:cs="Times New Roman"/>
            <w:color w:val="0000FF"/>
            <w:sz w:val="28"/>
            <w:szCs w:val="28"/>
          </w:rPr>
          <w:t>законом</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bookmarkStart w:id="37" w:name="P505"/>
      <w:bookmarkEnd w:id="37"/>
      <w:r w:rsidRPr="00C13A80">
        <w:rPr>
          <w:rFonts w:ascii="Times New Roman" w:hAnsi="Times New Roman" w:cs="Times New Roman"/>
          <w:sz w:val="28"/>
          <w:szCs w:val="28"/>
        </w:rPr>
        <w:t>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 Если данное требование не удовлетворено в течение двадцати дней со дня его предъявления потребителем или обнаруженный недостаток является неустранимым, потребитель по своему выбору вправе требовать:</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203"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соответствующего уменьшения цены за выполненную работу (оказанную услугу);</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возмещения понесенных им расходов по устранению недостатков выполненной работы (оказанной услуги) своими силами или третьими лицами;</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отказа от исполнения договора о выполнении работы (оказании услуги) и возмещения убытков.</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204"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Статья 30. Сроки устранения недостатков выполненной работы (оказанной услуги)</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Недостатки работы (услуги) должны быть устранены исполнителем в разумный срок, назначенный потребителем.</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205"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Абзац исключен. - Федеральный </w:t>
      </w:r>
      <w:hyperlink r:id="rId206" w:history="1">
        <w:r w:rsidRPr="00C13A80">
          <w:rPr>
            <w:rFonts w:ascii="Times New Roman" w:hAnsi="Times New Roman" w:cs="Times New Roman"/>
            <w:color w:val="0000FF"/>
            <w:sz w:val="28"/>
            <w:szCs w:val="28"/>
          </w:rPr>
          <w:t>закон</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Назначенный потребителем срок устранения недостатков товара указывается в договоре или в ином подписываемом сторонами документе либо в заявлении, направленном потребителем исполнителю.</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207"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25.10.2007 N 234-ФЗ)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 с пунктом 5 </w:t>
      </w:r>
      <w:hyperlink w:anchor="P473" w:history="1">
        <w:r w:rsidRPr="00C13A80">
          <w:rPr>
            <w:rFonts w:ascii="Times New Roman" w:hAnsi="Times New Roman" w:cs="Times New Roman"/>
            <w:color w:val="0000FF"/>
            <w:sz w:val="28"/>
            <w:szCs w:val="28"/>
          </w:rPr>
          <w:t>статьи 28</w:t>
        </w:r>
      </w:hyperlink>
      <w:r w:rsidRPr="00C13A80">
        <w:rPr>
          <w:rFonts w:ascii="Times New Roman" w:hAnsi="Times New Roman" w:cs="Times New Roman"/>
          <w:sz w:val="28"/>
          <w:szCs w:val="28"/>
        </w:rPr>
        <w:t xml:space="preserve"> настоящего Закона.</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В случае нарушения указанных сроков потребитель вправе предъявить исполнителю иные требования, предусмотренные </w:t>
      </w:r>
      <w:hyperlink w:anchor="P485" w:history="1">
        <w:r w:rsidRPr="00C13A80">
          <w:rPr>
            <w:rFonts w:ascii="Times New Roman" w:hAnsi="Times New Roman" w:cs="Times New Roman"/>
            <w:color w:val="0000FF"/>
            <w:sz w:val="28"/>
            <w:szCs w:val="28"/>
          </w:rPr>
          <w:t>пунктами 1</w:t>
        </w:r>
      </w:hyperlink>
      <w:r w:rsidRPr="00C13A80">
        <w:rPr>
          <w:rFonts w:ascii="Times New Roman" w:hAnsi="Times New Roman" w:cs="Times New Roman"/>
          <w:sz w:val="28"/>
          <w:szCs w:val="28"/>
        </w:rPr>
        <w:t xml:space="preserve"> и </w:t>
      </w:r>
      <w:hyperlink w:anchor="P505" w:history="1">
        <w:r w:rsidRPr="00C13A80">
          <w:rPr>
            <w:rFonts w:ascii="Times New Roman" w:hAnsi="Times New Roman" w:cs="Times New Roman"/>
            <w:color w:val="0000FF"/>
            <w:sz w:val="28"/>
            <w:szCs w:val="28"/>
          </w:rPr>
          <w:t>4</w:t>
        </w:r>
      </w:hyperlink>
      <w:r w:rsidRPr="00C13A80">
        <w:rPr>
          <w:rFonts w:ascii="Times New Roman" w:hAnsi="Times New Roman" w:cs="Times New Roman"/>
          <w:sz w:val="28"/>
          <w:szCs w:val="28"/>
        </w:rPr>
        <w:t xml:space="preserve"> статьи 29 настоящего Закона.</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Статья 31. Сроки удовлетворения отдельных требований потребителя</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bookmarkStart w:id="38" w:name="P524"/>
      <w:bookmarkEnd w:id="38"/>
      <w:r w:rsidRPr="00C13A80">
        <w:rPr>
          <w:rFonts w:ascii="Times New Roman" w:hAnsi="Times New Roman" w:cs="Times New Roman"/>
          <w:sz w:val="28"/>
          <w:szCs w:val="28"/>
        </w:rPr>
        <w:t xml:space="preserve">1.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пунктом 1 </w:t>
      </w:r>
      <w:hyperlink w:anchor="P455" w:history="1">
        <w:r w:rsidRPr="00C13A80">
          <w:rPr>
            <w:rFonts w:ascii="Times New Roman" w:hAnsi="Times New Roman" w:cs="Times New Roman"/>
            <w:color w:val="0000FF"/>
            <w:sz w:val="28"/>
            <w:szCs w:val="28"/>
          </w:rPr>
          <w:t>статьи 28</w:t>
        </w:r>
      </w:hyperlink>
      <w:r w:rsidRPr="00C13A80">
        <w:rPr>
          <w:rFonts w:ascii="Times New Roman" w:hAnsi="Times New Roman" w:cs="Times New Roman"/>
          <w:sz w:val="28"/>
          <w:szCs w:val="28"/>
        </w:rPr>
        <w:t xml:space="preserve"> и </w:t>
      </w:r>
      <w:hyperlink w:anchor="P485" w:history="1">
        <w:r w:rsidRPr="00C13A80">
          <w:rPr>
            <w:rFonts w:ascii="Times New Roman" w:hAnsi="Times New Roman" w:cs="Times New Roman"/>
            <w:color w:val="0000FF"/>
            <w:sz w:val="28"/>
            <w:szCs w:val="28"/>
          </w:rPr>
          <w:t>пунктами 1</w:t>
        </w:r>
      </w:hyperlink>
      <w:r w:rsidRPr="00C13A80">
        <w:rPr>
          <w:rFonts w:ascii="Times New Roman" w:hAnsi="Times New Roman" w:cs="Times New Roman"/>
          <w:sz w:val="28"/>
          <w:szCs w:val="28"/>
        </w:rPr>
        <w:t xml:space="preserve"> и </w:t>
      </w:r>
      <w:hyperlink w:anchor="P500" w:history="1">
        <w:r w:rsidRPr="00C13A80">
          <w:rPr>
            <w:rFonts w:ascii="Times New Roman" w:hAnsi="Times New Roman" w:cs="Times New Roman"/>
            <w:color w:val="0000FF"/>
            <w:sz w:val="28"/>
            <w:szCs w:val="28"/>
          </w:rPr>
          <w:t>4 статьи 29</w:t>
        </w:r>
      </w:hyperlink>
      <w:r w:rsidRPr="00C13A80">
        <w:rPr>
          <w:rFonts w:ascii="Times New Roman" w:hAnsi="Times New Roman" w:cs="Times New Roman"/>
          <w:sz w:val="28"/>
          <w:szCs w:val="28"/>
        </w:rPr>
        <w:t xml:space="preserve"> настоящего Закона, подлежат удовлетворению в десятидневный срок со дня предъявления соответствующего требования.</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208"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ind w:firstLine="540"/>
        <w:jc w:val="both"/>
        <w:rPr>
          <w:rFonts w:ascii="Times New Roman" w:hAnsi="Times New Roman" w:cs="Times New Roman"/>
          <w:sz w:val="28"/>
          <w:szCs w:val="28"/>
        </w:rPr>
      </w:pPr>
      <w:bookmarkStart w:id="39" w:name="P526"/>
      <w:bookmarkEnd w:id="39"/>
      <w:r w:rsidRPr="00C13A80">
        <w:rPr>
          <w:rFonts w:ascii="Times New Roman" w:hAnsi="Times New Roman" w:cs="Times New Roman"/>
          <w:sz w:val="28"/>
          <w:szCs w:val="28"/>
        </w:rPr>
        <w:t xml:space="preserve">2. 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w:t>
      </w:r>
      <w:proofErr w:type="spellStart"/>
      <w:r w:rsidRPr="00C13A80">
        <w:rPr>
          <w:rFonts w:ascii="Times New Roman" w:hAnsi="Times New Roman" w:cs="Times New Roman"/>
          <w:sz w:val="28"/>
          <w:szCs w:val="28"/>
        </w:rPr>
        <w:t>ненадлежаще</w:t>
      </w:r>
      <w:proofErr w:type="spellEnd"/>
      <w:r w:rsidRPr="00C13A80">
        <w:rPr>
          <w:rFonts w:ascii="Times New Roman" w:hAnsi="Times New Roman" w:cs="Times New Roman"/>
          <w:sz w:val="28"/>
          <w:szCs w:val="28"/>
        </w:rPr>
        <w:t xml:space="preserve"> исполнен.</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3.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пунктом 5 </w:t>
      </w:r>
      <w:hyperlink w:anchor="P473" w:history="1">
        <w:r w:rsidRPr="00C13A80">
          <w:rPr>
            <w:rFonts w:ascii="Times New Roman" w:hAnsi="Times New Roman" w:cs="Times New Roman"/>
            <w:color w:val="0000FF"/>
            <w:sz w:val="28"/>
            <w:szCs w:val="28"/>
          </w:rPr>
          <w:t>статьи 28</w:t>
        </w:r>
      </w:hyperlink>
      <w:r w:rsidRPr="00C13A80">
        <w:rPr>
          <w:rFonts w:ascii="Times New Roman" w:hAnsi="Times New Roman" w:cs="Times New Roman"/>
          <w:sz w:val="28"/>
          <w:szCs w:val="28"/>
        </w:rPr>
        <w:t xml:space="preserve"> настоящего Закона.</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В случае нарушения сроков, указанных в </w:t>
      </w:r>
      <w:hyperlink w:anchor="P524" w:history="1">
        <w:r w:rsidRPr="00C13A80">
          <w:rPr>
            <w:rFonts w:ascii="Times New Roman" w:hAnsi="Times New Roman" w:cs="Times New Roman"/>
            <w:color w:val="0000FF"/>
            <w:sz w:val="28"/>
            <w:szCs w:val="28"/>
          </w:rPr>
          <w:t>пунктах 1</w:t>
        </w:r>
      </w:hyperlink>
      <w:r w:rsidRPr="00C13A80">
        <w:rPr>
          <w:rFonts w:ascii="Times New Roman" w:hAnsi="Times New Roman" w:cs="Times New Roman"/>
          <w:sz w:val="28"/>
          <w:szCs w:val="28"/>
        </w:rPr>
        <w:t xml:space="preserve"> и </w:t>
      </w:r>
      <w:hyperlink w:anchor="P526" w:history="1">
        <w:r w:rsidRPr="00C13A80">
          <w:rPr>
            <w:rFonts w:ascii="Times New Roman" w:hAnsi="Times New Roman" w:cs="Times New Roman"/>
            <w:color w:val="0000FF"/>
            <w:sz w:val="28"/>
            <w:szCs w:val="28"/>
          </w:rPr>
          <w:t>2</w:t>
        </w:r>
      </w:hyperlink>
      <w:r w:rsidRPr="00C13A80">
        <w:rPr>
          <w:rFonts w:ascii="Times New Roman" w:hAnsi="Times New Roman" w:cs="Times New Roman"/>
          <w:sz w:val="28"/>
          <w:szCs w:val="28"/>
        </w:rPr>
        <w:t xml:space="preserve"> настоящей статьи, потребитель вправе предъявить исполнителю иные требования, предусмотренные пунктом 1 </w:t>
      </w:r>
      <w:hyperlink w:anchor="P455" w:history="1">
        <w:r w:rsidRPr="00C13A80">
          <w:rPr>
            <w:rFonts w:ascii="Times New Roman" w:hAnsi="Times New Roman" w:cs="Times New Roman"/>
            <w:color w:val="0000FF"/>
            <w:sz w:val="28"/>
            <w:szCs w:val="28"/>
          </w:rPr>
          <w:t>статьи 28</w:t>
        </w:r>
      </w:hyperlink>
      <w:r w:rsidRPr="00C13A80">
        <w:rPr>
          <w:rFonts w:ascii="Times New Roman" w:hAnsi="Times New Roman" w:cs="Times New Roman"/>
          <w:sz w:val="28"/>
          <w:szCs w:val="28"/>
        </w:rPr>
        <w:t xml:space="preserve"> и </w:t>
      </w:r>
      <w:hyperlink w:anchor="P485" w:history="1">
        <w:r w:rsidRPr="00C13A80">
          <w:rPr>
            <w:rFonts w:ascii="Times New Roman" w:hAnsi="Times New Roman" w:cs="Times New Roman"/>
            <w:color w:val="0000FF"/>
            <w:sz w:val="28"/>
            <w:szCs w:val="28"/>
          </w:rPr>
          <w:t>пунктами 1</w:t>
        </w:r>
      </w:hyperlink>
      <w:r w:rsidRPr="00C13A80">
        <w:rPr>
          <w:rFonts w:ascii="Times New Roman" w:hAnsi="Times New Roman" w:cs="Times New Roman"/>
          <w:sz w:val="28"/>
          <w:szCs w:val="28"/>
        </w:rPr>
        <w:t xml:space="preserve"> и </w:t>
      </w:r>
      <w:hyperlink w:anchor="P505" w:history="1">
        <w:r w:rsidRPr="00C13A80">
          <w:rPr>
            <w:rFonts w:ascii="Times New Roman" w:hAnsi="Times New Roman" w:cs="Times New Roman"/>
            <w:color w:val="0000FF"/>
            <w:sz w:val="28"/>
            <w:szCs w:val="28"/>
          </w:rPr>
          <w:t>4</w:t>
        </w:r>
      </w:hyperlink>
      <w:r w:rsidRPr="00C13A80">
        <w:rPr>
          <w:rFonts w:ascii="Times New Roman" w:hAnsi="Times New Roman" w:cs="Times New Roman"/>
          <w:sz w:val="28"/>
          <w:szCs w:val="28"/>
        </w:rPr>
        <w:t xml:space="preserve"> статьи 29 настоящего Закона.</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Статья 32. Право потребителя на отказ от исполнения договора о выполнении работ (оказании услуг)</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209"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ind w:firstLine="540"/>
        <w:jc w:val="both"/>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Статья 33. Смета на выполнение работы (оказание услуги)</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1. На выполнение работы (оказание услуги), предусмотренной договором о выполнении работы (оказании услуги), может быть составлена твердая или приблизительная смета.</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Составление такой сметы по требованию потребителя или исполнителя обязательно.</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2. Исполнитель не вправе требовать увеличения твердой сметы, а потребитель - ее уменьшения, в том числе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порядке.</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(п. 2 в ред. Федерального </w:t>
      </w:r>
      <w:hyperlink r:id="rId210"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(п. 3 введен Федеральным </w:t>
      </w:r>
      <w:hyperlink r:id="rId211" w:history="1">
        <w:r w:rsidRPr="00C13A80">
          <w:rPr>
            <w:rFonts w:ascii="Times New Roman" w:hAnsi="Times New Roman" w:cs="Times New Roman"/>
            <w:color w:val="0000FF"/>
            <w:sz w:val="28"/>
            <w:szCs w:val="28"/>
          </w:rPr>
          <w:t>законом</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Статья 34. Выполнение работы из материала исполнителя</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1. 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212"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Исполнитель, предоставивший материал для выполнения работы, отвечает за его ненадлежащее качество по правилам об ответственности продавца за товары ненадлежащего качества.</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213"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2. Материал исполнителя оплачивается потребителем при заключении указанного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214"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3. В случаях, предусмотренных договором о выполнении работы, материал может быть предоставлен исполнителем потребителю в кредит. Последующее изменение цены предоставленного в кредит материала исполнителя не влечет за собой перерасчета.</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215"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4. 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pBdr>
          <w:top w:val="single" w:sz="6" w:space="0" w:color="auto"/>
        </w:pBdr>
        <w:spacing w:before="100" w:after="100"/>
        <w:jc w:val="both"/>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proofErr w:type="spellStart"/>
      <w:r w:rsidRPr="00C13A80">
        <w:rPr>
          <w:rFonts w:ascii="Times New Roman" w:hAnsi="Times New Roman" w:cs="Times New Roman"/>
          <w:sz w:val="28"/>
          <w:szCs w:val="28"/>
        </w:rPr>
        <w:t>КонсультантПлюс</w:t>
      </w:r>
      <w:proofErr w:type="spellEnd"/>
      <w:r w:rsidRPr="00C13A80">
        <w:rPr>
          <w:rFonts w:ascii="Times New Roman" w:hAnsi="Times New Roman" w:cs="Times New Roman"/>
          <w:sz w:val="28"/>
          <w:szCs w:val="28"/>
        </w:rPr>
        <w:t>: примечание.</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О применении положений статьи 35 к отношениям по договору, связанному с оказанием услуг по химической чистке изделий, см. </w:t>
      </w:r>
      <w:hyperlink r:id="rId216" w:history="1">
        <w:r w:rsidRPr="00C13A80">
          <w:rPr>
            <w:rFonts w:ascii="Times New Roman" w:hAnsi="Times New Roman" w:cs="Times New Roman"/>
            <w:color w:val="0000FF"/>
            <w:sz w:val="28"/>
            <w:szCs w:val="28"/>
          </w:rPr>
          <w:t>письмо</w:t>
        </w:r>
      </w:hyperlink>
      <w:r w:rsidRPr="00C13A80">
        <w:rPr>
          <w:rFonts w:ascii="Times New Roman" w:hAnsi="Times New Roman" w:cs="Times New Roman"/>
          <w:sz w:val="28"/>
          <w:szCs w:val="28"/>
        </w:rPr>
        <w:t xml:space="preserve"> </w:t>
      </w:r>
      <w:proofErr w:type="spellStart"/>
      <w:r w:rsidRPr="00C13A80">
        <w:rPr>
          <w:rFonts w:ascii="Times New Roman" w:hAnsi="Times New Roman" w:cs="Times New Roman"/>
          <w:sz w:val="28"/>
          <w:szCs w:val="28"/>
        </w:rPr>
        <w:t>Роспотребнадзора</w:t>
      </w:r>
      <w:proofErr w:type="spellEnd"/>
      <w:r w:rsidRPr="00C13A80">
        <w:rPr>
          <w:rFonts w:ascii="Times New Roman" w:hAnsi="Times New Roman" w:cs="Times New Roman"/>
          <w:sz w:val="28"/>
          <w:szCs w:val="28"/>
        </w:rPr>
        <w:t xml:space="preserve"> от 07.03.2006 N 0100/2473-06-32.</w:t>
      </w:r>
    </w:p>
    <w:p w:rsidR="001337B6" w:rsidRPr="00C13A80" w:rsidRDefault="001337B6">
      <w:pPr>
        <w:pStyle w:val="ConsPlusNormal"/>
        <w:pBdr>
          <w:top w:val="single" w:sz="6" w:space="0" w:color="auto"/>
        </w:pBdr>
        <w:spacing w:before="100" w:after="100"/>
        <w:jc w:val="both"/>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Статья 35. Выполнение работы из материала (с вещью) потребителя</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1. 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его использование.</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Исполнитель обязан:</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предупредить потребителя о непригодности или недоброкачественности переданного потребителем материала (вещи);</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представить отчет об израсходовании материала и возвратить его остаток.</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2. Цена утраченного (поврежденного) материала (вещи) определяется, исходя из цены 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217"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3. 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полную или частичную утрату (повреждение) либо если указанные свойства материала (вещи) не могли быть обнаружены при надлежащей приемке исполнителем этого материала (вещи).</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218"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Статья 36.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219"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Исполнитель обязан своевременно информировать потребителя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срок.</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220"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17.12.1999 N 212-ФЗ)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материал,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(оказываемой услуги), исполнитель вправе отказаться от исполнения договора о выполнении работы (оказании услуги) и потребовать полного возмещения убытков.</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221"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Статья 37. Порядок и формы оплаты выполненной работы (оказанной услуги)</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Федеральных законов от 21.12.2004 </w:t>
      </w:r>
      <w:hyperlink r:id="rId222" w:history="1">
        <w:r w:rsidRPr="00C13A80">
          <w:rPr>
            <w:rFonts w:ascii="Times New Roman" w:hAnsi="Times New Roman" w:cs="Times New Roman"/>
            <w:color w:val="0000FF"/>
            <w:sz w:val="28"/>
            <w:szCs w:val="28"/>
          </w:rPr>
          <w:t>N 171-ФЗ,</w:t>
        </w:r>
      </w:hyperlink>
      <w:r w:rsidRPr="00C13A80">
        <w:rPr>
          <w:rFonts w:ascii="Times New Roman" w:hAnsi="Times New Roman" w:cs="Times New Roman"/>
          <w:sz w:val="28"/>
          <w:szCs w:val="28"/>
        </w:rPr>
        <w:t xml:space="preserve"> от 27.07.2006 </w:t>
      </w:r>
      <w:hyperlink r:id="rId223" w:history="1">
        <w:r w:rsidRPr="00C13A80">
          <w:rPr>
            <w:rFonts w:ascii="Times New Roman" w:hAnsi="Times New Roman" w:cs="Times New Roman"/>
            <w:color w:val="0000FF"/>
            <w:sz w:val="28"/>
            <w:szCs w:val="28"/>
          </w:rPr>
          <w:t>N 140-ФЗ)</w:t>
        </w:r>
      </w:hyperlink>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Потребитель обязан оплатить оказанные ему услуги в порядке и в сроки, которые установлены договором с исполнителем.</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(часть первая в ред. Федерального </w:t>
      </w:r>
      <w:hyperlink r:id="rId224"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Федеральных законов от 17.12.1999 </w:t>
      </w:r>
      <w:hyperlink r:id="rId225" w:history="1">
        <w:r w:rsidRPr="00C13A80">
          <w:rPr>
            <w:rFonts w:ascii="Times New Roman" w:hAnsi="Times New Roman" w:cs="Times New Roman"/>
            <w:color w:val="0000FF"/>
            <w:sz w:val="28"/>
            <w:szCs w:val="28"/>
          </w:rPr>
          <w:t>N 212-ФЗ,</w:t>
        </w:r>
      </w:hyperlink>
      <w:r w:rsidRPr="00C13A80">
        <w:rPr>
          <w:rFonts w:ascii="Times New Roman" w:hAnsi="Times New Roman" w:cs="Times New Roman"/>
          <w:sz w:val="28"/>
          <w:szCs w:val="28"/>
        </w:rPr>
        <w:t xml:space="preserve"> от 21.12.2004 </w:t>
      </w:r>
      <w:hyperlink r:id="rId226" w:history="1">
        <w:r w:rsidRPr="00C13A80">
          <w:rPr>
            <w:rFonts w:ascii="Times New Roman" w:hAnsi="Times New Roman" w:cs="Times New Roman"/>
            <w:color w:val="0000FF"/>
            <w:sz w:val="28"/>
            <w:szCs w:val="28"/>
          </w:rPr>
          <w:t>N 171-ФЗ)</w:t>
        </w:r>
      </w:hyperlink>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Оплата оказанных услуг (выполненных работ) производится посредством наличных или безналичных расчетов в соответствии с </w:t>
      </w:r>
      <w:hyperlink r:id="rId227" w:history="1">
        <w:r w:rsidRPr="00C13A80">
          <w:rPr>
            <w:rFonts w:ascii="Times New Roman" w:hAnsi="Times New Roman" w:cs="Times New Roman"/>
            <w:color w:val="0000FF"/>
            <w:sz w:val="28"/>
            <w:szCs w:val="28"/>
          </w:rPr>
          <w:t>законодательством</w:t>
        </w:r>
      </w:hyperlink>
      <w:r w:rsidRPr="00C13A80">
        <w:rPr>
          <w:rFonts w:ascii="Times New Roman" w:hAnsi="Times New Roman" w:cs="Times New Roman"/>
          <w:sz w:val="28"/>
          <w:szCs w:val="28"/>
        </w:rPr>
        <w:t xml:space="preserve"> Российской Федерации.</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(часть третья введена Федеральным </w:t>
      </w:r>
      <w:hyperlink r:id="rId228" w:history="1">
        <w:r w:rsidRPr="00C13A80">
          <w:rPr>
            <w:rFonts w:ascii="Times New Roman" w:hAnsi="Times New Roman" w:cs="Times New Roman"/>
            <w:color w:val="0000FF"/>
            <w:sz w:val="28"/>
            <w:szCs w:val="28"/>
          </w:rPr>
          <w:t>законом</w:t>
        </w:r>
      </w:hyperlink>
      <w:r w:rsidRPr="00C13A80">
        <w:rPr>
          <w:rFonts w:ascii="Times New Roman" w:hAnsi="Times New Roman" w:cs="Times New Roman"/>
          <w:sz w:val="28"/>
          <w:szCs w:val="28"/>
        </w:rPr>
        <w:t xml:space="preserve"> от 27.07.2006 N 140-ФЗ)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При использовании наличной формы расчетов оплата товаров (работ, услуг) потребителем производится в соответствии с указанием продавца (исполнителя) путем внесения наличных денежных средств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 если иное не установлено федеральными законами или иными нормативными правовыми актами Российской Федерации. При этом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соответственно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Федеральных законов от 03.06.2009 </w:t>
      </w:r>
      <w:hyperlink r:id="rId229" w:history="1">
        <w:r w:rsidRPr="00C13A80">
          <w:rPr>
            <w:rFonts w:ascii="Times New Roman" w:hAnsi="Times New Roman" w:cs="Times New Roman"/>
            <w:color w:val="0000FF"/>
            <w:sz w:val="28"/>
            <w:szCs w:val="28"/>
          </w:rPr>
          <w:t>N 121-ФЗ</w:t>
        </w:r>
      </w:hyperlink>
      <w:r w:rsidRPr="00C13A80">
        <w:rPr>
          <w:rFonts w:ascii="Times New Roman" w:hAnsi="Times New Roman" w:cs="Times New Roman"/>
          <w:sz w:val="28"/>
          <w:szCs w:val="28"/>
        </w:rPr>
        <w:t xml:space="preserve">, от 27.06.2011 </w:t>
      </w:r>
      <w:hyperlink r:id="rId230" w:history="1">
        <w:r w:rsidRPr="00C13A80">
          <w:rPr>
            <w:rFonts w:ascii="Times New Roman" w:hAnsi="Times New Roman" w:cs="Times New Roman"/>
            <w:color w:val="0000FF"/>
            <w:sz w:val="28"/>
            <w:szCs w:val="28"/>
          </w:rPr>
          <w:t>N 162-ФЗ</w:t>
        </w:r>
      </w:hyperlink>
      <w:r w:rsidRPr="00C13A80">
        <w:rPr>
          <w:rFonts w:ascii="Times New Roman" w:hAnsi="Times New Roman" w:cs="Times New Roman"/>
          <w:sz w:val="28"/>
          <w:szCs w:val="28"/>
        </w:rPr>
        <w:t>)</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Статья 38. Утратила силу. - Федеральный </w:t>
      </w:r>
      <w:hyperlink r:id="rId231" w:history="1">
        <w:r w:rsidRPr="00C13A80">
          <w:rPr>
            <w:rFonts w:ascii="Times New Roman" w:hAnsi="Times New Roman" w:cs="Times New Roman"/>
            <w:color w:val="0000FF"/>
            <w:sz w:val="28"/>
            <w:szCs w:val="28"/>
          </w:rPr>
          <w:t>закон</w:t>
        </w:r>
      </w:hyperlink>
      <w:r w:rsidRPr="00C13A80">
        <w:rPr>
          <w:rFonts w:ascii="Times New Roman" w:hAnsi="Times New Roman" w:cs="Times New Roman"/>
          <w:sz w:val="28"/>
          <w:szCs w:val="28"/>
        </w:rPr>
        <w:t xml:space="preserve"> от 25.10.2007 N 234-ФЗ.</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Статья 39. Регулирование оказания отдельных видов услуг</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законом.</w:t>
      </w:r>
    </w:p>
    <w:p w:rsidR="001337B6" w:rsidRPr="00C13A80" w:rsidRDefault="001337B6">
      <w:pPr>
        <w:pStyle w:val="ConsPlusNormal"/>
        <w:ind w:firstLine="540"/>
        <w:jc w:val="both"/>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Статья 39.1. Правила оказания отдельных видов услуг, выполнения отдельных видов работ потребителям</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(введена Федеральным </w:t>
      </w:r>
      <w:hyperlink r:id="rId232" w:history="1">
        <w:r w:rsidRPr="00C13A80">
          <w:rPr>
            <w:rFonts w:ascii="Times New Roman" w:hAnsi="Times New Roman" w:cs="Times New Roman"/>
            <w:color w:val="0000FF"/>
            <w:sz w:val="28"/>
            <w:szCs w:val="28"/>
          </w:rPr>
          <w:t>законом</w:t>
        </w:r>
      </w:hyperlink>
      <w:r w:rsidRPr="00C13A80">
        <w:rPr>
          <w:rFonts w:ascii="Times New Roman" w:hAnsi="Times New Roman" w:cs="Times New Roman"/>
          <w:sz w:val="28"/>
          <w:szCs w:val="28"/>
        </w:rPr>
        <w:t xml:space="preserve"> от 18.07.2011 N 242-ФЗ)</w:t>
      </w:r>
    </w:p>
    <w:p w:rsidR="001337B6" w:rsidRPr="00C13A80" w:rsidRDefault="001337B6">
      <w:pPr>
        <w:pStyle w:val="ConsPlusNormal"/>
        <w:ind w:firstLine="540"/>
        <w:jc w:val="both"/>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hyperlink r:id="rId233" w:history="1">
        <w:r w:rsidRPr="00C13A80">
          <w:rPr>
            <w:rFonts w:ascii="Times New Roman" w:hAnsi="Times New Roman" w:cs="Times New Roman"/>
            <w:color w:val="0000FF"/>
            <w:sz w:val="28"/>
            <w:szCs w:val="28"/>
          </w:rPr>
          <w:t>Правила</w:t>
        </w:r>
      </w:hyperlink>
      <w:r w:rsidRPr="00C13A80">
        <w:rPr>
          <w:rFonts w:ascii="Times New Roman" w:hAnsi="Times New Roman" w:cs="Times New Roman"/>
          <w:sz w:val="28"/>
          <w:szCs w:val="28"/>
        </w:rPr>
        <w:t xml:space="preserve"> оказания отдельных видов услуг, выполнения отдельных видов работ потребителям устанавливаются Правительством Российской Федерации.</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Title"/>
        <w:jc w:val="center"/>
        <w:rPr>
          <w:rFonts w:ascii="Times New Roman" w:hAnsi="Times New Roman" w:cs="Times New Roman"/>
          <w:sz w:val="28"/>
          <w:szCs w:val="28"/>
        </w:rPr>
      </w:pPr>
      <w:r w:rsidRPr="00C13A80">
        <w:rPr>
          <w:rFonts w:ascii="Times New Roman" w:hAnsi="Times New Roman" w:cs="Times New Roman"/>
          <w:sz w:val="28"/>
          <w:szCs w:val="28"/>
        </w:rPr>
        <w:t>Глава IV. ГОСУДАРСТВЕННАЯ И ОБЩЕСТВЕННАЯ ЗАЩИТА</w:t>
      </w:r>
    </w:p>
    <w:p w:rsidR="001337B6" w:rsidRPr="00C13A80" w:rsidRDefault="001337B6">
      <w:pPr>
        <w:pStyle w:val="ConsPlusTitle"/>
        <w:jc w:val="center"/>
        <w:rPr>
          <w:rFonts w:ascii="Times New Roman" w:hAnsi="Times New Roman" w:cs="Times New Roman"/>
          <w:sz w:val="28"/>
          <w:szCs w:val="28"/>
        </w:rPr>
      </w:pPr>
      <w:r w:rsidRPr="00C13A80">
        <w:rPr>
          <w:rFonts w:ascii="Times New Roman" w:hAnsi="Times New Roman" w:cs="Times New Roman"/>
          <w:sz w:val="28"/>
          <w:szCs w:val="28"/>
        </w:rPr>
        <w:t>ПРАВ ПОТРЕБИТЕЛЕЙ</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Статья 40. Федеральный государственный надзор в области защиты прав потребителей</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234"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18.07.2011 N 242-ФЗ)</w:t>
      </w:r>
    </w:p>
    <w:p w:rsidR="001337B6" w:rsidRPr="00C13A80" w:rsidRDefault="001337B6">
      <w:pPr>
        <w:pStyle w:val="ConsPlusNormal"/>
        <w:ind w:firstLine="540"/>
        <w:jc w:val="both"/>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1. Федеральный государственный надзор в области защиты прав потребителей осуществляется уполномоченным федеральным органом исполнительной власти (далее - орган государственного надзора) в </w:t>
      </w:r>
      <w:hyperlink r:id="rId235" w:history="1">
        <w:r w:rsidRPr="00C13A80">
          <w:rPr>
            <w:rFonts w:ascii="Times New Roman" w:hAnsi="Times New Roman" w:cs="Times New Roman"/>
            <w:color w:val="0000FF"/>
            <w:sz w:val="28"/>
            <w:szCs w:val="28"/>
          </w:rPr>
          <w:t>порядке</w:t>
        </w:r>
      </w:hyperlink>
      <w:r w:rsidRPr="00C13A80">
        <w:rPr>
          <w:rFonts w:ascii="Times New Roman" w:hAnsi="Times New Roman" w:cs="Times New Roman"/>
          <w:sz w:val="28"/>
          <w:szCs w:val="28"/>
        </w:rPr>
        <w:t>, установленном Правительством Российской Федерации.</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2. Федеральный государственный надзор в области защиты прав потребителей включает в себя:</w:t>
      </w:r>
    </w:p>
    <w:p w:rsidR="001337B6" w:rsidRPr="00C13A80" w:rsidRDefault="001337B6">
      <w:pPr>
        <w:pStyle w:val="ConsPlusNormal"/>
        <w:ind w:firstLine="540"/>
        <w:jc w:val="both"/>
        <w:rPr>
          <w:rFonts w:ascii="Times New Roman" w:hAnsi="Times New Roman" w:cs="Times New Roman"/>
          <w:sz w:val="28"/>
          <w:szCs w:val="28"/>
        </w:rPr>
      </w:pPr>
      <w:bookmarkStart w:id="40" w:name="P614"/>
      <w:bookmarkEnd w:id="40"/>
      <w:r w:rsidRPr="00C13A80">
        <w:rPr>
          <w:rFonts w:ascii="Times New Roman" w:hAnsi="Times New Roman" w:cs="Times New Roman"/>
          <w:sz w:val="28"/>
          <w:szCs w:val="28"/>
        </w:rPr>
        <w:t xml:space="preserve">1) организацию и проведение </w:t>
      </w:r>
      <w:hyperlink r:id="rId236" w:history="1">
        <w:r w:rsidRPr="00C13A80">
          <w:rPr>
            <w:rFonts w:ascii="Times New Roman" w:hAnsi="Times New Roman" w:cs="Times New Roman"/>
            <w:color w:val="0000FF"/>
            <w:sz w:val="28"/>
            <w:szCs w:val="28"/>
          </w:rPr>
          <w:t>проверок</w:t>
        </w:r>
      </w:hyperlink>
      <w:r w:rsidRPr="00C13A80">
        <w:rPr>
          <w:rFonts w:ascii="Times New Roman" w:hAnsi="Times New Roman" w:cs="Times New Roman"/>
          <w:sz w:val="28"/>
          <w:szCs w:val="28"/>
        </w:rPr>
        <w:t xml:space="preserve"> соблюдения изготовителями (исполнителями, продавцами, уполномоченными организациями или уполномоченными индивидуальными предпринимателями, импортерами) требований, установленных международными договорами Российской Федерации, настоящим Законом, другими федеральными законами и иными нормативными правовыми актами Российской Федерации, регулирующими отношения в области защиты прав потребителей (далее - обязательные требования), предписаний должностных лиц органа государственного надзора;</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2) организацию и проведение проверок соответствия товаров (работ, услуг) обязательным требованиям, обеспечивающим безопасность товаров (работ, услуг) для жизни и здоровья потребителей, окружающей среды, предупреждение действий, вводящих потребителей в заблуждение, и предотвращение причинения вреда имуществу потребителей, установленным в соответствии с международными договорами Российской Федерации, федеральными законами и иными нормативными правовыми актами Российской Федерации;</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3) применение в порядке, установленном законодательством Российской Федерации, мер пресечения нарушений обязательных требований, выдачу предписаний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привлечение к ответственности лиц, совершивших такие нарушения;</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4) систематическое наблюдение за исполнением обязательных требований, анализ и прогнозирование состояния исполнения обязательных требований при осуществлении изготовителями (исполнителями, продавцами, уполномоченными организациями или уполномоченными индивидуальными предпринимателями, импортерами) своей деятельности;</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5) статистическое наблюдение в области обеспечения защиты прав потребителей, учет и анализ случаев причинения вреда жизни и здоровью потребителей, окружающей среде и имуществу потребителей, связанного с приобретением и использованием товаров (работ, услуг) с недостатками, опасных товаров (работ, услуг) либо с предоставлением потребителям несвоевременной, неполной, недостоверной и вводящей в заблуждение информации о товарах (работах, услугах);</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237"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25.06.2012 N 93-ФЗ)</w:t>
      </w:r>
    </w:p>
    <w:p w:rsidR="001337B6" w:rsidRPr="00C13A80" w:rsidRDefault="001337B6">
      <w:pPr>
        <w:pStyle w:val="ConsPlusNormal"/>
        <w:ind w:firstLine="540"/>
        <w:jc w:val="both"/>
        <w:rPr>
          <w:rFonts w:ascii="Times New Roman" w:hAnsi="Times New Roman" w:cs="Times New Roman"/>
          <w:sz w:val="28"/>
          <w:szCs w:val="28"/>
        </w:rPr>
      </w:pPr>
      <w:bookmarkStart w:id="41" w:name="P620"/>
      <w:bookmarkEnd w:id="41"/>
      <w:r w:rsidRPr="00C13A80">
        <w:rPr>
          <w:rFonts w:ascii="Times New Roman" w:hAnsi="Times New Roman" w:cs="Times New Roman"/>
          <w:sz w:val="28"/>
          <w:szCs w:val="28"/>
        </w:rPr>
        <w:t>6) ежегодное проведение анализа и оценки эффективности федерального государственного надзора в области защиты прав потребителей;</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7) ежегодную подготовку на основании результатов деятельности, предусмотренной </w:t>
      </w:r>
      <w:hyperlink w:anchor="P614" w:history="1">
        <w:r w:rsidRPr="00C13A80">
          <w:rPr>
            <w:rFonts w:ascii="Times New Roman" w:hAnsi="Times New Roman" w:cs="Times New Roman"/>
            <w:color w:val="0000FF"/>
            <w:sz w:val="28"/>
            <w:szCs w:val="28"/>
          </w:rPr>
          <w:t>подпунктами 1</w:t>
        </w:r>
      </w:hyperlink>
      <w:r w:rsidRPr="00C13A80">
        <w:rPr>
          <w:rFonts w:ascii="Times New Roman" w:hAnsi="Times New Roman" w:cs="Times New Roman"/>
          <w:sz w:val="28"/>
          <w:szCs w:val="28"/>
        </w:rPr>
        <w:t xml:space="preserve"> - </w:t>
      </w:r>
      <w:hyperlink w:anchor="P620" w:history="1">
        <w:r w:rsidRPr="00C13A80">
          <w:rPr>
            <w:rFonts w:ascii="Times New Roman" w:hAnsi="Times New Roman" w:cs="Times New Roman"/>
            <w:color w:val="0000FF"/>
            <w:sz w:val="28"/>
            <w:szCs w:val="28"/>
          </w:rPr>
          <w:t>6</w:t>
        </w:r>
      </w:hyperlink>
      <w:r w:rsidRPr="00C13A80">
        <w:rPr>
          <w:rFonts w:ascii="Times New Roman" w:hAnsi="Times New Roman" w:cs="Times New Roman"/>
          <w:sz w:val="28"/>
          <w:szCs w:val="28"/>
        </w:rPr>
        <w:t xml:space="preserve"> настоящего пункта, государственных докладов о защите прав потребителей в Российской Федерации в порядке, установленном Правительством Российской Федерации.</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3. К отношениям, связанным с осуществлением федерального государственного надзора в области защиты прав потребителей, организацией и проведением проверок изготовителей (исполнителей, продавцов, уполномоченных организаций или уполномоченных индивидуальных предпринимателей, импортеров), применяются положения Федерального </w:t>
      </w:r>
      <w:hyperlink r:id="rId238"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4. Должностные лица органа государственного надзора в порядке, установленном законодательством Российской Федерации, имеют право:</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1) запрашивать и получать на основании мотивированных письменных запросов от органов государственной власти, органов местного самоуправления, общественных организаций, изготовителей (исполнителей, продавцов, уполномоченных организаций или уполномоченных индивидуальных предпринимателей, импортеров) информацию и документы по вопросам защиты прав потребителей;</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2) 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надзора о назначении проверки посещать территорию, здания, помещения и сооружения, используемые изготовителем (исполнителем, продавцом, уполномоченной организацией или уполномоченным индивидуальным предпринимателем, импортером) при осуществлении своей деятельности, в целях проведения мероприятий по контролю;</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3) проводить отбор проб и образцов товаров, предназначенных для реализации и реализуемых потребителям, для проведения их исследований, испытаний;</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4) выдавать изготовителям (исполнителям, продавцам, уполномоченным организациям или уполномоченным индивидуальным предпринимателям, импортерам) предписания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о проведении мероприятий по обеспечению предотвращения вреда жизни, здоровью и имуществу потребителей, окружающей среде;</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5) составлять протоколы об административных правонарушениях в области защиты прав потребителей, рассматривать дела об указанных административных правонарушениях и принимать меры по предотвращению таких нарушений;</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6)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7) обращаться в суд с заявлениями в защиту прав потребителей, законных интересов неопределенного круга потребителей, а также с заявлениями о ликвидации изготовителя (исполнителя, продавца, уполномоченной организации, импортера) либо о прекращении деятельности индивидуального предпринимателя (уполномоченного индивидуального предпринимателя) за неоднократное (два и более раза в течение одного календарного года) или грубое (повлекшее смерть или массовые заболевания, отравления людей) нарушение прав потребителей.</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5. Орган государственного надзора может быть привлечен судом к участию в деле либо вправе вступать в дело по своей инициативе или по инициативе лиц, участвующих в деле, для дачи заключения по делу в целях защиты прав потребителей в порядке, установленном законодательством Российской Федерации.</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5.1. Предписание, выданное при осуществлении государственного надзора в области защиты прав потребителей, может быть обжаловано в арбитражный суд в течение трех месяцев со дня его выдачи. В случае принятия заявления об обжаловании этого предписания к производству арбитражного суда исполнение этого предписания приостанавливается до дня вступления решения арбитражного суда в законную силу.</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(п. 5.1 введен Федеральным </w:t>
      </w:r>
      <w:hyperlink r:id="rId239" w:history="1">
        <w:r w:rsidRPr="00C13A80">
          <w:rPr>
            <w:rFonts w:ascii="Times New Roman" w:hAnsi="Times New Roman" w:cs="Times New Roman"/>
            <w:color w:val="0000FF"/>
            <w:sz w:val="28"/>
            <w:szCs w:val="28"/>
          </w:rPr>
          <w:t>законом</w:t>
        </w:r>
      </w:hyperlink>
      <w:r w:rsidRPr="00C13A80">
        <w:rPr>
          <w:rFonts w:ascii="Times New Roman" w:hAnsi="Times New Roman" w:cs="Times New Roman"/>
          <w:sz w:val="28"/>
          <w:szCs w:val="28"/>
        </w:rPr>
        <w:t xml:space="preserve"> от 21.12.2013 N 363-ФЗ)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6. 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потребителей.</w:t>
      </w:r>
    </w:p>
    <w:p w:rsidR="001337B6" w:rsidRPr="00C13A80" w:rsidRDefault="001337B6">
      <w:pPr>
        <w:pStyle w:val="ConsPlusNormal"/>
        <w:ind w:firstLine="540"/>
        <w:jc w:val="both"/>
        <w:rPr>
          <w:rFonts w:ascii="Times New Roman" w:hAnsi="Times New Roman" w:cs="Times New Roman"/>
          <w:sz w:val="28"/>
          <w:szCs w:val="28"/>
        </w:rPr>
      </w:pPr>
      <w:bookmarkStart w:id="42" w:name="P635"/>
      <w:bookmarkEnd w:id="42"/>
      <w:r w:rsidRPr="00C13A80">
        <w:rPr>
          <w:rFonts w:ascii="Times New Roman" w:hAnsi="Times New Roman" w:cs="Times New Roman"/>
          <w:sz w:val="28"/>
          <w:szCs w:val="28"/>
        </w:rPr>
        <w:t xml:space="preserve">7. Государственный надзор за соответствием товаров требованиям безопасности, установленным техническими регламентами, осуществляется также уполномоченными федеральными органами исполнительной власти в соответствии с </w:t>
      </w:r>
      <w:hyperlink r:id="rId240" w:history="1">
        <w:r w:rsidRPr="00C13A80">
          <w:rPr>
            <w:rFonts w:ascii="Times New Roman" w:hAnsi="Times New Roman" w:cs="Times New Roman"/>
            <w:color w:val="0000FF"/>
            <w:sz w:val="28"/>
            <w:szCs w:val="28"/>
          </w:rPr>
          <w:t>законодательством</w:t>
        </w:r>
      </w:hyperlink>
      <w:r w:rsidRPr="00C13A80">
        <w:rPr>
          <w:rFonts w:ascii="Times New Roman" w:hAnsi="Times New Roman" w:cs="Times New Roman"/>
          <w:sz w:val="28"/>
          <w:szCs w:val="28"/>
        </w:rPr>
        <w:t xml:space="preserve"> Российской Федерации о техническом регулировании.</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8. Орган государственного надзора совместно с уполномоченными федеральными органами исполнительной власти, указанными в </w:t>
      </w:r>
      <w:hyperlink w:anchor="P635" w:history="1">
        <w:r w:rsidRPr="00C13A80">
          <w:rPr>
            <w:rFonts w:ascii="Times New Roman" w:hAnsi="Times New Roman" w:cs="Times New Roman"/>
            <w:color w:val="0000FF"/>
            <w:sz w:val="28"/>
            <w:szCs w:val="28"/>
          </w:rPr>
          <w:t>пункте 7</w:t>
        </w:r>
      </w:hyperlink>
      <w:r w:rsidRPr="00C13A80">
        <w:rPr>
          <w:rFonts w:ascii="Times New Roman" w:hAnsi="Times New Roman" w:cs="Times New Roman"/>
          <w:sz w:val="28"/>
          <w:szCs w:val="28"/>
        </w:rPr>
        <w:t xml:space="preserve"> настоящей статьи, осуществляет формирование и ведение открытого и общедоступного государственного информационного ресурса в области защиты прав потребителей, качества и безопасности товаров (работ, услуг) в </w:t>
      </w:r>
      <w:hyperlink r:id="rId241" w:history="1">
        <w:r w:rsidRPr="00C13A80">
          <w:rPr>
            <w:rFonts w:ascii="Times New Roman" w:hAnsi="Times New Roman" w:cs="Times New Roman"/>
            <w:color w:val="0000FF"/>
            <w:sz w:val="28"/>
            <w:szCs w:val="28"/>
          </w:rPr>
          <w:t>порядке</w:t>
        </w:r>
      </w:hyperlink>
      <w:r w:rsidRPr="00C13A80">
        <w:rPr>
          <w:rFonts w:ascii="Times New Roman" w:hAnsi="Times New Roman" w:cs="Times New Roman"/>
          <w:sz w:val="28"/>
          <w:szCs w:val="28"/>
        </w:rPr>
        <w:t>, установленном Правительством Российской Федерации.</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(п. 8 введен Федеральным </w:t>
      </w:r>
      <w:hyperlink r:id="rId242" w:history="1">
        <w:r w:rsidRPr="00C13A80">
          <w:rPr>
            <w:rFonts w:ascii="Times New Roman" w:hAnsi="Times New Roman" w:cs="Times New Roman"/>
            <w:color w:val="0000FF"/>
            <w:sz w:val="28"/>
            <w:szCs w:val="28"/>
          </w:rPr>
          <w:t>законом</w:t>
        </w:r>
      </w:hyperlink>
      <w:r w:rsidRPr="00C13A80">
        <w:rPr>
          <w:rFonts w:ascii="Times New Roman" w:hAnsi="Times New Roman" w:cs="Times New Roman"/>
          <w:sz w:val="28"/>
          <w:szCs w:val="28"/>
        </w:rPr>
        <w:t xml:space="preserve"> от 25.06.2012 N 93-ФЗ)</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Статья 41. Обязанность изготовителя (исполнителя, продавца, уполномоченной организации или уполномоченного индивидуального предпринимателя, импортера) по предоставлению информации органу государственного надзора</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243"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18.07.2011 N 242-ФЗ)</w:t>
      </w:r>
    </w:p>
    <w:p w:rsidR="001337B6" w:rsidRPr="00C13A80" w:rsidRDefault="001337B6">
      <w:pPr>
        <w:pStyle w:val="ConsPlusNormal"/>
        <w:ind w:firstLine="540"/>
        <w:jc w:val="both"/>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Изготовитель (исполнитель, продавец, уполномоченная организация или уполномоченный индивидуальный предприниматель, импортер) по требованию органа государственного надзора, его должностных лиц обязан предоставить в установленный ими срок достоверные сведения, документацию, объяснения в письменной и (или) устной форме и иную информацию, необходимую для осуществления органом государственного надзора и его должностными лицами полномочий, установленных </w:t>
      </w:r>
      <w:hyperlink r:id="rId244" w:history="1">
        <w:r w:rsidRPr="00C13A80">
          <w:rPr>
            <w:rFonts w:ascii="Times New Roman" w:hAnsi="Times New Roman" w:cs="Times New Roman"/>
            <w:color w:val="0000FF"/>
            <w:sz w:val="28"/>
            <w:szCs w:val="28"/>
          </w:rPr>
          <w:t>законодательством</w:t>
        </w:r>
      </w:hyperlink>
      <w:r w:rsidRPr="00C13A80">
        <w:rPr>
          <w:rFonts w:ascii="Times New Roman" w:hAnsi="Times New Roman" w:cs="Times New Roman"/>
          <w:sz w:val="28"/>
          <w:szCs w:val="28"/>
        </w:rPr>
        <w:t xml:space="preserve"> Российской Федерации.</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Статья 42. Утратила силу. - Федеральный </w:t>
      </w:r>
      <w:hyperlink r:id="rId245" w:history="1">
        <w:r w:rsidRPr="00C13A80">
          <w:rPr>
            <w:rFonts w:ascii="Times New Roman" w:hAnsi="Times New Roman" w:cs="Times New Roman"/>
            <w:color w:val="0000FF"/>
            <w:sz w:val="28"/>
            <w:szCs w:val="28"/>
          </w:rPr>
          <w:t>закон</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ind w:firstLine="540"/>
        <w:jc w:val="both"/>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Статья 42.1. Полномочия высших исполнительных органов государственной власти субъектов Российской Федерации в области защиты прав потребителей</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(введена Федеральным </w:t>
      </w:r>
      <w:hyperlink r:id="rId246" w:history="1">
        <w:r w:rsidRPr="00C13A80">
          <w:rPr>
            <w:rFonts w:ascii="Times New Roman" w:hAnsi="Times New Roman" w:cs="Times New Roman"/>
            <w:color w:val="0000FF"/>
            <w:sz w:val="28"/>
            <w:szCs w:val="28"/>
          </w:rPr>
          <w:t>законом</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ind w:firstLine="540"/>
        <w:jc w:val="both"/>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Высший исполнительный орган государственной власти соответствующего субъекта Российской Федерации осуществляет мероприятия по реализации, обеспечению и защите прав потребителей и в пределах своих полномочий принимает определенные меры.</w:t>
      </w:r>
    </w:p>
    <w:p w:rsidR="001337B6" w:rsidRPr="00C13A80" w:rsidRDefault="001337B6">
      <w:pPr>
        <w:pStyle w:val="ConsPlusNormal"/>
        <w:ind w:firstLine="540"/>
        <w:jc w:val="both"/>
        <w:rPr>
          <w:rFonts w:ascii="Times New Roman" w:hAnsi="Times New Roman" w:cs="Times New Roman"/>
          <w:sz w:val="28"/>
          <w:szCs w:val="28"/>
        </w:rPr>
      </w:pPr>
    </w:p>
    <w:p w:rsidR="001337B6" w:rsidRPr="00C13A80" w:rsidRDefault="001337B6">
      <w:pPr>
        <w:pStyle w:val="ConsPlusNormal"/>
        <w:pBdr>
          <w:top w:val="single" w:sz="6" w:space="0" w:color="auto"/>
        </w:pBdr>
        <w:spacing w:before="100" w:after="100"/>
        <w:jc w:val="both"/>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proofErr w:type="spellStart"/>
      <w:r w:rsidRPr="00C13A80">
        <w:rPr>
          <w:rFonts w:ascii="Times New Roman" w:hAnsi="Times New Roman" w:cs="Times New Roman"/>
          <w:color w:val="0A2666"/>
          <w:sz w:val="28"/>
          <w:szCs w:val="28"/>
        </w:rPr>
        <w:t>КонсультантПлюс</w:t>
      </w:r>
      <w:proofErr w:type="spellEnd"/>
      <w:r w:rsidRPr="00C13A80">
        <w:rPr>
          <w:rFonts w:ascii="Times New Roman" w:hAnsi="Times New Roman" w:cs="Times New Roman"/>
          <w:color w:val="0A2666"/>
          <w:sz w:val="28"/>
          <w:szCs w:val="28"/>
        </w:rPr>
        <w:t>: примечание.</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color w:val="0A2666"/>
          <w:sz w:val="28"/>
          <w:szCs w:val="28"/>
        </w:rPr>
        <w:t xml:space="preserve">Положения статьи 42.2 </w:t>
      </w:r>
      <w:hyperlink r:id="rId247" w:history="1">
        <w:r w:rsidRPr="00C13A80">
          <w:rPr>
            <w:rFonts w:ascii="Times New Roman" w:hAnsi="Times New Roman" w:cs="Times New Roman"/>
            <w:color w:val="0000FF"/>
            <w:sz w:val="28"/>
            <w:szCs w:val="28"/>
          </w:rPr>
          <w:t>распространяются</w:t>
        </w:r>
      </w:hyperlink>
      <w:r w:rsidRPr="00C13A80">
        <w:rPr>
          <w:rFonts w:ascii="Times New Roman" w:hAnsi="Times New Roman" w:cs="Times New Roman"/>
          <w:color w:val="0A2666"/>
          <w:sz w:val="28"/>
          <w:szCs w:val="28"/>
        </w:rPr>
        <w:t xml:space="preserve"> на полномочия федеральных органов исполнительной власти, которые не переданы для осуществления органам государственной власти субъектов Российской Федерации и органам местного самоуправления соответствующими федеральными законами.</w:t>
      </w:r>
    </w:p>
    <w:p w:rsidR="001337B6" w:rsidRPr="00C13A80" w:rsidRDefault="001337B6">
      <w:pPr>
        <w:pStyle w:val="ConsPlusNormal"/>
        <w:pBdr>
          <w:top w:val="single" w:sz="6" w:space="0" w:color="auto"/>
        </w:pBdr>
        <w:spacing w:before="100" w:after="100"/>
        <w:jc w:val="both"/>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Статья 42.2. Передача осуществления полномочий органа государственного надзора органам исполнительной власти субъектов Российской Федерации</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(введена Федеральным </w:t>
      </w:r>
      <w:hyperlink r:id="rId248" w:history="1">
        <w:r w:rsidRPr="00C13A80">
          <w:rPr>
            <w:rFonts w:ascii="Times New Roman" w:hAnsi="Times New Roman" w:cs="Times New Roman"/>
            <w:color w:val="0000FF"/>
            <w:sz w:val="28"/>
            <w:szCs w:val="28"/>
          </w:rPr>
          <w:t>законом</w:t>
        </w:r>
      </w:hyperlink>
      <w:r w:rsidRPr="00C13A80">
        <w:rPr>
          <w:rFonts w:ascii="Times New Roman" w:hAnsi="Times New Roman" w:cs="Times New Roman"/>
          <w:sz w:val="28"/>
          <w:szCs w:val="28"/>
        </w:rPr>
        <w:t xml:space="preserve"> от 13.07.2015 N 233-ФЗ)</w:t>
      </w:r>
    </w:p>
    <w:p w:rsidR="001337B6" w:rsidRPr="00C13A80" w:rsidRDefault="001337B6">
      <w:pPr>
        <w:pStyle w:val="ConsPlusNormal"/>
        <w:jc w:val="both"/>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Полномочия органа государственного надзора по осуществлению федерального государственного надзора в области защиты прав потребителей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249" w:history="1">
        <w:r w:rsidRPr="00C13A80">
          <w:rPr>
            <w:rFonts w:ascii="Times New Roman" w:hAnsi="Times New Roman" w:cs="Times New Roman"/>
            <w:color w:val="0000FF"/>
            <w:sz w:val="28"/>
            <w:szCs w:val="28"/>
          </w:rPr>
          <w:t>законом</w:t>
        </w:r>
      </w:hyperlink>
      <w:r w:rsidRPr="00C13A80">
        <w:rPr>
          <w:rFonts w:ascii="Times New Roman" w:hAnsi="Times New Roman" w:cs="Times New Roman"/>
          <w:sz w:val="28"/>
          <w:szCs w:val="28"/>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1337B6" w:rsidRPr="00C13A80" w:rsidRDefault="001337B6">
      <w:pPr>
        <w:pStyle w:val="ConsPlusNormal"/>
        <w:ind w:firstLine="540"/>
        <w:jc w:val="both"/>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Статья 43. Ответственность за нарушение прав потребителей, установленных законами и иными нормативными правовыми актами Российской Федерации</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250"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ind w:firstLine="540"/>
        <w:jc w:val="both"/>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За нарушение прав потребителей, установленных законами и иными нормативными правовыми актами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административную, уголовную или гражданско-правовую ответственность в соответствии с законодательством Российской Федерации.</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Статья 44. Осуществление защиты прав потребителей органами местного самоуправления</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251"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22.08.2004 N 122-ФЗ)</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В целях защиты прав потребителей на территории муниципального образования органы местного самоуправления вправе:</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рассматривать жалобы потребителей, консультировать их по вопросам защиты прав потребителей;</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обращаться в суды в защиту прав потребителей (неопределенного круга потребителей).</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При выявлении по жалобе потребителя товаров (работ, услуг) ненадлежащего качества, а также опасных для жизни, здоровья, имущества потребителей и окружающей среды незамедлительно извещать об этом федеральные органы исполнительной власти, осуществляющие контроль за качеством и безопасностью товаров (работ, услуг).</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Прием жалоб потребителей может осуществляться через </w:t>
      </w:r>
      <w:hyperlink r:id="rId252" w:history="1">
        <w:r w:rsidRPr="00C13A80">
          <w:rPr>
            <w:rFonts w:ascii="Times New Roman" w:hAnsi="Times New Roman" w:cs="Times New Roman"/>
            <w:color w:val="0000FF"/>
            <w:sz w:val="28"/>
            <w:szCs w:val="28"/>
          </w:rPr>
          <w:t>многофункциональные центры</w:t>
        </w:r>
      </w:hyperlink>
      <w:r w:rsidRPr="00C13A80">
        <w:rPr>
          <w:rFonts w:ascii="Times New Roman" w:hAnsi="Times New Roman" w:cs="Times New Roman"/>
          <w:sz w:val="28"/>
          <w:szCs w:val="28"/>
        </w:rPr>
        <w:t xml:space="preserve"> предоставления государственных и муниципальных услуг.</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(часть третья введена Федеральным </w:t>
      </w:r>
      <w:hyperlink r:id="rId253" w:history="1">
        <w:r w:rsidRPr="00C13A80">
          <w:rPr>
            <w:rFonts w:ascii="Times New Roman" w:hAnsi="Times New Roman" w:cs="Times New Roman"/>
            <w:color w:val="0000FF"/>
            <w:sz w:val="28"/>
            <w:szCs w:val="28"/>
          </w:rPr>
          <w:t>законом</w:t>
        </w:r>
      </w:hyperlink>
      <w:r w:rsidRPr="00C13A80">
        <w:rPr>
          <w:rFonts w:ascii="Times New Roman" w:hAnsi="Times New Roman" w:cs="Times New Roman"/>
          <w:sz w:val="28"/>
          <w:szCs w:val="28"/>
        </w:rPr>
        <w:t xml:space="preserve"> от 28.07.2012 N 133-ФЗ)</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Статья 45. Права общественных объединений потребителей (их ассоциаций, союзов)</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254"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ind w:firstLine="540"/>
        <w:jc w:val="both"/>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1. 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ассоциаций, союзов) и </w:t>
      </w:r>
      <w:hyperlink r:id="rId255" w:history="1">
        <w:r w:rsidRPr="00C13A80">
          <w:rPr>
            <w:rFonts w:ascii="Times New Roman" w:hAnsi="Times New Roman" w:cs="Times New Roman"/>
            <w:color w:val="0000FF"/>
            <w:sz w:val="28"/>
            <w:szCs w:val="28"/>
          </w:rPr>
          <w:t>законодательством</w:t>
        </w:r>
      </w:hyperlink>
      <w:r w:rsidRPr="00C13A80">
        <w:rPr>
          <w:rFonts w:ascii="Times New Roman" w:hAnsi="Times New Roman" w:cs="Times New Roman"/>
          <w:sz w:val="28"/>
          <w:szCs w:val="28"/>
        </w:rPr>
        <w:t xml:space="preserve"> Российской Федерации.</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2. Общественные объединения потребителей (их ассоциации, союзы) для осуществления своих уставных целей вправе:</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участвовать в разработке обязательных требований к товарам (работам, услугам), а также проектов законов и иных нормативных правовых актов Российской Федерации, регулирующих отношения в области защиты прав потребителей;</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осуществлять общественный контроль за соблюдением прав потребителей и направлять в орган государственного надзора и органы местного самоуправления информацию о фактах нарушений прав потребителей для проведения проверки этих фактов и принятия в случае их подтверждения мер по пресечению нарушений прав потребителей в пределах полномочий указанных органов, участвовать в проведении экспертиз по фактам нарушений прав потребителей в связи с обращениями потребителей. При осуществлении общественного контроля общественные объединения потребителей (их ассоциации, союзы) не вправе требовать от изготовителей (исполнителей, продавцов, уполномоченных организаций или уполномоченных индивидуальных предпринимателей, импортеров) представление документов (выполнение действий), обязанность представления (выполнения) которых по требованию потребителя не установлена законом;</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256"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18.07.2011 N 242-ФЗ)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распространять информацию о правах потребителей и о необходимых действиях по защите этих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 союзами) результаты сравнительных исследований качества товаров (работ, услуг) не являются рекламой;</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вносить в федеральные органы исполнительной власти, организации предложения о принятии мер по повышению качества товаров (работ, услуг), по приостановлению производства и 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w:t>
      </w:r>
      <w:hyperlink r:id="rId257" w:history="1">
        <w:r w:rsidRPr="00C13A80">
          <w:rPr>
            <w:rFonts w:ascii="Times New Roman" w:hAnsi="Times New Roman" w:cs="Times New Roman"/>
            <w:color w:val="0000FF"/>
            <w:sz w:val="28"/>
            <w:szCs w:val="28"/>
          </w:rPr>
          <w:t>законодательством</w:t>
        </w:r>
      </w:hyperlink>
      <w:r w:rsidRPr="00C13A80">
        <w:rPr>
          <w:rFonts w:ascii="Times New Roman" w:hAnsi="Times New Roman" w:cs="Times New Roman"/>
          <w:sz w:val="28"/>
          <w:szCs w:val="28"/>
        </w:rPr>
        <w:t xml:space="preserve"> Российской Федерации о техническом регулировании обязательным требованиям;</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(выполнение работ,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обращаться в органы прокуратуры с просьбами принести протесты о признании недействительными актов федеральных органов исполнительной власти, актов органов исполнительной власти субъектов Российской Федерации и актов органов местного самоуправления, противоречащих законам и иным регулирующим отношения в области защиты прав потребителей нормативным правовым актам Российской Федерации;</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участвовать совместно с органом государственного надзора в формировании открытых и общедоступных государственных информационных ресурсов в области защиты прав потребителей, качества и безопасности товаров (работ, услуг).</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(абзац введен Федеральным </w:t>
      </w:r>
      <w:hyperlink r:id="rId258" w:history="1">
        <w:r w:rsidRPr="00C13A80">
          <w:rPr>
            <w:rFonts w:ascii="Times New Roman" w:hAnsi="Times New Roman" w:cs="Times New Roman"/>
            <w:color w:val="0000FF"/>
            <w:sz w:val="28"/>
            <w:szCs w:val="28"/>
          </w:rPr>
          <w:t>законом</w:t>
        </w:r>
      </w:hyperlink>
      <w:r w:rsidRPr="00C13A80">
        <w:rPr>
          <w:rFonts w:ascii="Times New Roman" w:hAnsi="Times New Roman" w:cs="Times New Roman"/>
          <w:sz w:val="28"/>
          <w:szCs w:val="28"/>
        </w:rPr>
        <w:t xml:space="preserve"> от 18.07.2011 N 242-ФЗ, в ред. Федерального </w:t>
      </w:r>
      <w:hyperlink r:id="rId259"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25.06.2012 N 93-ФЗ)</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Статья 46. Защита прав и законных интересов неопределенного круга потребителей</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 xml:space="preserve">(в ред. Федерального </w:t>
      </w:r>
      <w:hyperlink r:id="rId260"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21.12.2004 N 171-ФЗ)</w:t>
      </w:r>
    </w:p>
    <w:p w:rsidR="001337B6" w:rsidRPr="00C13A80" w:rsidRDefault="001337B6">
      <w:pPr>
        <w:pStyle w:val="ConsPlusNormal"/>
        <w:ind w:firstLine="540"/>
        <w:jc w:val="both"/>
        <w:rPr>
          <w:rFonts w:ascii="Times New Roman" w:hAnsi="Times New Roman" w:cs="Times New Roman"/>
          <w:sz w:val="28"/>
          <w:szCs w:val="28"/>
        </w:rPr>
      </w:pP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p>
    <w:p w:rsidR="001337B6" w:rsidRPr="00C13A80" w:rsidRDefault="001337B6">
      <w:pPr>
        <w:pStyle w:val="ConsPlusNormal"/>
        <w:jc w:val="both"/>
        <w:rPr>
          <w:rFonts w:ascii="Times New Roman" w:hAnsi="Times New Roman" w:cs="Times New Roman"/>
          <w:sz w:val="28"/>
          <w:szCs w:val="28"/>
        </w:rPr>
      </w:pPr>
      <w:r w:rsidRPr="00C13A80">
        <w:rPr>
          <w:rFonts w:ascii="Times New Roman" w:hAnsi="Times New Roman" w:cs="Times New Roman"/>
          <w:sz w:val="28"/>
          <w:szCs w:val="28"/>
        </w:rPr>
        <w:t xml:space="preserve">(часть первая в ред. Федерального </w:t>
      </w:r>
      <w:hyperlink r:id="rId261" w:history="1">
        <w:r w:rsidRPr="00C13A80">
          <w:rPr>
            <w:rFonts w:ascii="Times New Roman" w:hAnsi="Times New Roman" w:cs="Times New Roman"/>
            <w:color w:val="0000FF"/>
            <w:sz w:val="28"/>
            <w:szCs w:val="28"/>
          </w:rPr>
          <w:t>закона</w:t>
        </w:r>
      </w:hyperlink>
      <w:r w:rsidRPr="00C13A80">
        <w:rPr>
          <w:rFonts w:ascii="Times New Roman" w:hAnsi="Times New Roman" w:cs="Times New Roman"/>
          <w:sz w:val="28"/>
          <w:szCs w:val="28"/>
        </w:rPr>
        <w:t xml:space="preserve"> от 18.07.2011 N 242-ФЗ)</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p>
    <w:p w:rsidR="001337B6" w:rsidRPr="00C13A80" w:rsidRDefault="001337B6">
      <w:pPr>
        <w:pStyle w:val="ConsPlusNormal"/>
        <w:ind w:firstLine="540"/>
        <w:jc w:val="both"/>
        <w:rPr>
          <w:rFonts w:ascii="Times New Roman" w:hAnsi="Times New Roman" w:cs="Times New Roman"/>
          <w:sz w:val="28"/>
          <w:szCs w:val="28"/>
        </w:rPr>
      </w:pPr>
      <w:r w:rsidRPr="00C13A80">
        <w:rPr>
          <w:rFonts w:ascii="Times New Roman" w:hAnsi="Times New Roman" w:cs="Times New Roman"/>
          <w:sz w:val="28"/>
          <w:szCs w:val="28"/>
        </w:rPr>
        <w:t>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суд принимает решение о возмещении общественному объединению потребителей (их ассоциации, союзу), органам местного самоуправления всех понесенных по делу судебных издержек, а также иных возникших до обращения в суд и связанных с рассмотрением дела необходимых расходов, в том числе расходов на проведение независимой экспертизы в случае выявления в результате проведения такой экспертизы нарушения обязательных требований к товарам (работам, услугам).</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jc w:val="right"/>
        <w:rPr>
          <w:rFonts w:ascii="Times New Roman" w:hAnsi="Times New Roman" w:cs="Times New Roman"/>
          <w:sz w:val="28"/>
          <w:szCs w:val="28"/>
        </w:rPr>
      </w:pPr>
      <w:r w:rsidRPr="00C13A80">
        <w:rPr>
          <w:rFonts w:ascii="Times New Roman" w:hAnsi="Times New Roman" w:cs="Times New Roman"/>
          <w:sz w:val="28"/>
          <w:szCs w:val="28"/>
        </w:rPr>
        <w:t>Президент</w:t>
      </w:r>
    </w:p>
    <w:p w:rsidR="001337B6" w:rsidRPr="00C13A80" w:rsidRDefault="001337B6">
      <w:pPr>
        <w:pStyle w:val="ConsPlusNormal"/>
        <w:jc w:val="right"/>
        <w:rPr>
          <w:rFonts w:ascii="Times New Roman" w:hAnsi="Times New Roman" w:cs="Times New Roman"/>
          <w:sz w:val="28"/>
          <w:szCs w:val="28"/>
        </w:rPr>
      </w:pPr>
      <w:r w:rsidRPr="00C13A80">
        <w:rPr>
          <w:rFonts w:ascii="Times New Roman" w:hAnsi="Times New Roman" w:cs="Times New Roman"/>
          <w:sz w:val="28"/>
          <w:szCs w:val="28"/>
        </w:rPr>
        <w:t>Российской Федерации</w:t>
      </w:r>
    </w:p>
    <w:p w:rsidR="001337B6" w:rsidRPr="00C13A80" w:rsidRDefault="001337B6">
      <w:pPr>
        <w:pStyle w:val="ConsPlusNormal"/>
        <w:jc w:val="right"/>
        <w:rPr>
          <w:rFonts w:ascii="Times New Roman" w:hAnsi="Times New Roman" w:cs="Times New Roman"/>
          <w:sz w:val="28"/>
          <w:szCs w:val="28"/>
        </w:rPr>
      </w:pPr>
      <w:r w:rsidRPr="00C13A80">
        <w:rPr>
          <w:rFonts w:ascii="Times New Roman" w:hAnsi="Times New Roman" w:cs="Times New Roman"/>
          <w:sz w:val="28"/>
          <w:szCs w:val="28"/>
        </w:rPr>
        <w:t>Б.ЕЛЬЦИН</w:t>
      </w:r>
    </w:p>
    <w:p w:rsidR="001337B6" w:rsidRPr="00C13A80" w:rsidRDefault="001337B6">
      <w:pPr>
        <w:pStyle w:val="ConsPlusNormal"/>
        <w:rPr>
          <w:rFonts w:ascii="Times New Roman" w:hAnsi="Times New Roman" w:cs="Times New Roman"/>
          <w:sz w:val="28"/>
          <w:szCs w:val="28"/>
        </w:rPr>
      </w:pPr>
      <w:r w:rsidRPr="00C13A80">
        <w:rPr>
          <w:rFonts w:ascii="Times New Roman" w:hAnsi="Times New Roman" w:cs="Times New Roman"/>
          <w:sz w:val="28"/>
          <w:szCs w:val="28"/>
        </w:rPr>
        <w:t>Москва, Дом Советов России</w:t>
      </w:r>
    </w:p>
    <w:p w:rsidR="001337B6" w:rsidRPr="00C13A80" w:rsidRDefault="001337B6">
      <w:pPr>
        <w:pStyle w:val="ConsPlusNormal"/>
        <w:rPr>
          <w:rFonts w:ascii="Times New Roman" w:hAnsi="Times New Roman" w:cs="Times New Roman"/>
          <w:sz w:val="28"/>
          <w:szCs w:val="28"/>
        </w:rPr>
      </w:pPr>
      <w:r w:rsidRPr="00C13A80">
        <w:rPr>
          <w:rFonts w:ascii="Times New Roman" w:hAnsi="Times New Roman" w:cs="Times New Roman"/>
          <w:sz w:val="28"/>
          <w:szCs w:val="28"/>
        </w:rPr>
        <w:t>7 февраля 1992 года</w:t>
      </w:r>
    </w:p>
    <w:p w:rsidR="001337B6" w:rsidRPr="00C13A80" w:rsidRDefault="001337B6">
      <w:pPr>
        <w:pStyle w:val="ConsPlusNormal"/>
        <w:rPr>
          <w:rFonts w:ascii="Times New Roman" w:hAnsi="Times New Roman" w:cs="Times New Roman"/>
          <w:sz w:val="28"/>
          <w:szCs w:val="28"/>
        </w:rPr>
      </w:pPr>
      <w:r w:rsidRPr="00C13A80">
        <w:rPr>
          <w:rFonts w:ascii="Times New Roman" w:hAnsi="Times New Roman" w:cs="Times New Roman"/>
          <w:sz w:val="28"/>
          <w:szCs w:val="28"/>
        </w:rPr>
        <w:t>N 2300-1</w:t>
      </w: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rPr>
          <w:rFonts w:ascii="Times New Roman" w:hAnsi="Times New Roman" w:cs="Times New Roman"/>
          <w:sz w:val="28"/>
          <w:szCs w:val="28"/>
        </w:rPr>
      </w:pPr>
    </w:p>
    <w:p w:rsidR="001337B6" w:rsidRPr="00C13A80" w:rsidRDefault="001337B6">
      <w:pPr>
        <w:pStyle w:val="ConsPlusNormal"/>
        <w:pBdr>
          <w:top w:val="single" w:sz="6" w:space="0" w:color="auto"/>
        </w:pBdr>
        <w:spacing w:before="100" w:after="100"/>
        <w:jc w:val="both"/>
        <w:rPr>
          <w:rFonts w:ascii="Times New Roman" w:hAnsi="Times New Roman" w:cs="Times New Roman"/>
          <w:sz w:val="28"/>
          <w:szCs w:val="28"/>
        </w:rPr>
      </w:pPr>
    </w:p>
    <w:p w:rsidR="00C23B0E" w:rsidRPr="00C13A80" w:rsidRDefault="00C23B0E">
      <w:pPr>
        <w:rPr>
          <w:rFonts w:ascii="Times New Roman" w:hAnsi="Times New Roman"/>
          <w:sz w:val="28"/>
          <w:szCs w:val="28"/>
        </w:rPr>
      </w:pPr>
    </w:p>
    <w:sectPr w:rsidR="00C23B0E" w:rsidRPr="00C13A80" w:rsidSect="00C13A80">
      <w:pgSz w:w="11906" w:h="16838"/>
      <w:pgMar w:top="1134"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1337B6"/>
    <w:rsid w:val="001337B6"/>
    <w:rsid w:val="008A1B24"/>
    <w:rsid w:val="00C13A80"/>
    <w:rsid w:val="00C14449"/>
    <w:rsid w:val="00C23B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3B0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37B6"/>
    <w:pPr>
      <w:widowControl w:val="0"/>
      <w:autoSpaceDE w:val="0"/>
      <w:autoSpaceDN w:val="0"/>
    </w:pPr>
    <w:rPr>
      <w:rFonts w:eastAsia="Times New Roman" w:cs="Calibri"/>
      <w:sz w:val="22"/>
    </w:rPr>
  </w:style>
  <w:style w:type="paragraph" w:customStyle="1" w:styleId="ConsPlusNonformat">
    <w:name w:val="ConsPlusNonformat"/>
    <w:rsid w:val="001337B6"/>
    <w:pPr>
      <w:widowControl w:val="0"/>
      <w:autoSpaceDE w:val="0"/>
      <w:autoSpaceDN w:val="0"/>
    </w:pPr>
    <w:rPr>
      <w:rFonts w:ascii="Courier New" w:eastAsia="Times New Roman" w:hAnsi="Courier New" w:cs="Courier New"/>
    </w:rPr>
  </w:style>
  <w:style w:type="paragraph" w:customStyle="1" w:styleId="ConsPlusTitle">
    <w:name w:val="ConsPlusTitle"/>
    <w:rsid w:val="001337B6"/>
    <w:pPr>
      <w:widowControl w:val="0"/>
      <w:autoSpaceDE w:val="0"/>
      <w:autoSpaceDN w:val="0"/>
    </w:pPr>
    <w:rPr>
      <w:rFonts w:eastAsia="Times New Roman" w:cs="Calibri"/>
      <w:b/>
      <w:sz w:val="22"/>
    </w:rPr>
  </w:style>
  <w:style w:type="paragraph" w:customStyle="1" w:styleId="ConsPlusCell">
    <w:name w:val="ConsPlusCell"/>
    <w:rsid w:val="001337B6"/>
    <w:pPr>
      <w:widowControl w:val="0"/>
      <w:autoSpaceDE w:val="0"/>
      <w:autoSpaceDN w:val="0"/>
    </w:pPr>
    <w:rPr>
      <w:rFonts w:ascii="Courier New" w:eastAsia="Times New Roman" w:hAnsi="Courier New" w:cs="Courier New"/>
    </w:rPr>
  </w:style>
  <w:style w:type="paragraph" w:customStyle="1" w:styleId="ConsPlusDocList">
    <w:name w:val="ConsPlusDocList"/>
    <w:rsid w:val="001337B6"/>
    <w:pPr>
      <w:widowControl w:val="0"/>
      <w:autoSpaceDE w:val="0"/>
      <w:autoSpaceDN w:val="0"/>
    </w:pPr>
    <w:rPr>
      <w:rFonts w:ascii="Courier New" w:eastAsia="Times New Roman" w:hAnsi="Courier New" w:cs="Courier New"/>
    </w:rPr>
  </w:style>
  <w:style w:type="paragraph" w:customStyle="1" w:styleId="ConsPlusTitlePage">
    <w:name w:val="ConsPlusTitlePage"/>
    <w:rsid w:val="001337B6"/>
    <w:pPr>
      <w:widowControl w:val="0"/>
      <w:autoSpaceDE w:val="0"/>
      <w:autoSpaceDN w:val="0"/>
    </w:pPr>
    <w:rPr>
      <w:rFonts w:ascii="Tahoma" w:eastAsia="Times New Roman" w:hAnsi="Tahoma" w:cs="Tahoma"/>
    </w:rPr>
  </w:style>
  <w:style w:type="paragraph" w:customStyle="1" w:styleId="ConsPlusJurTerm">
    <w:name w:val="ConsPlusJurTerm"/>
    <w:rsid w:val="001337B6"/>
    <w:pPr>
      <w:widowControl w:val="0"/>
      <w:autoSpaceDE w:val="0"/>
      <w:autoSpaceDN w:val="0"/>
    </w:pPr>
    <w:rPr>
      <w:rFonts w:ascii="Tahoma" w:eastAsia="Times New Roman" w:hAnsi="Tahoma" w:cs="Tahoma"/>
      <w:sz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340BB0448088FC6536C479E7BE9800F8BD5B08A5B103E01FAAE61CC8E561F5A66191F8180F3531DT2B1K" TargetMode="External"/><Relationship Id="rId21" Type="http://schemas.openxmlformats.org/officeDocument/2006/relationships/hyperlink" Target="consultantplus://offline/ref=1340BB0448088FC6536C479E7BE9800F88D2B3895D133E01FAAE61CC8E561F5A66191F8180F35213T2B7K" TargetMode="External"/><Relationship Id="rId42" Type="http://schemas.openxmlformats.org/officeDocument/2006/relationships/hyperlink" Target="consultantplus://offline/ref=1340BB0448088FC6536C479E7BE9800F8DD0B28B591A630BF2F76DCE8959404D6150138080F351T1B5K" TargetMode="External"/><Relationship Id="rId63" Type="http://schemas.openxmlformats.org/officeDocument/2006/relationships/hyperlink" Target="consultantplus://offline/ref=1340BB0448088FC6536C479E7BE9800F8BD7B3885D163E01FAAE61CC8ET5B6K" TargetMode="External"/><Relationship Id="rId84" Type="http://schemas.openxmlformats.org/officeDocument/2006/relationships/hyperlink" Target="consultantplus://offline/ref=1340BB0448088FC6536C479E7BE9800F88D2B28D5A123E01FAAE61CC8E561F5A66191F8180F3511CT2BEK" TargetMode="External"/><Relationship Id="rId138" Type="http://schemas.openxmlformats.org/officeDocument/2006/relationships/hyperlink" Target="consultantplus://offline/ref=1340BB0448088FC6536C479E7BE9800F8DD0B28B581A630BF2F76DCE8959404D6150138080F354T1B5K" TargetMode="External"/><Relationship Id="rId159" Type="http://schemas.openxmlformats.org/officeDocument/2006/relationships/hyperlink" Target="consultantplus://offline/ref=1340BB0448088FC6536C479E7BE9800F8DD0B289581A630BF2F76DCE8959404D6150138080F357T1BDK" TargetMode="External"/><Relationship Id="rId170" Type="http://schemas.openxmlformats.org/officeDocument/2006/relationships/hyperlink" Target="consultantplus://offline/ref=1340BB0448088FC6536C479E7BE9800F8DD0B28B591A630BF2F76DCE8959404D6150138080F252T1B3K" TargetMode="External"/><Relationship Id="rId191" Type="http://schemas.openxmlformats.org/officeDocument/2006/relationships/hyperlink" Target="consultantplus://offline/ref=1340BB0448088FC6536C479E7BE9800F8DD0B28B581A630BF2F76DCE8959404D6150138080F252T1BCK" TargetMode="External"/><Relationship Id="rId205" Type="http://schemas.openxmlformats.org/officeDocument/2006/relationships/hyperlink" Target="consultantplus://offline/ref=1340BB0448088FC6536C479E7BE9800F8DD0B28B581A630BF2F76DCE8959404D6150138080F250T1BDK" TargetMode="External"/><Relationship Id="rId226" Type="http://schemas.openxmlformats.org/officeDocument/2006/relationships/hyperlink" Target="consultantplus://offline/ref=1340BB0448088FC6536C479E7BE9800F8DD0B28B591A630BF2F76DCE8959404D6150138080F256T1B2K" TargetMode="External"/><Relationship Id="rId247" Type="http://schemas.openxmlformats.org/officeDocument/2006/relationships/hyperlink" Target="consultantplus://offline/ref=1340BB0448088FC6536C479E7BE9800F8BDAB08A59143E01FAAE61CC8E561F5A66191F8180F35111T2BEK" TargetMode="External"/><Relationship Id="rId107" Type="http://schemas.openxmlformats.org/officeDocument/2006/relationships/hyperlink" Target="consultantplus://offline/ref=1340BB0448088FC6536C479E7BE9800F8DD0B28B591A630BF2F76DCE8959404D6150138080F355T1BDK" TargetMode="External"/><Relationship Id="rId11" Type="http://schemas.openxmlformats.org/officeDocument/2006/relationships/hyperlink" Target="consultantplus://offline/ref=1340BB0448088FC6536C479E7BE9800F8DD1B38E541A630BF2F76DCE8959404D6150138080F352T1B6K" TargetMode="External"/><Relationship Id="rId32" Type="http://schemas.openxmlformats.org/officeDocument/2006/relationships/hyperlink" Target="consultantplus://offline/ref=1340BB0448088FC6536C479E7BE9800F8DD0B28B591A630BF2F76DCE8959404D6150138080F352T1B7K" TargetMode="External"/><Relationship Id="rId53" Type="http://schemas.openxmlformats.org/officeDocument/2006/relationships/hyperlink" Target="consultantplus://offline/ref=1340BB0448088FC6536C479E7BE9800F89D3B48D581A630BF2F76DCET8B9K" TargetMode="External"/><Relationship Id="rId74" Type="http://schemas.openxmlformats.org/officeDocument/2006/relationships/hyperlink" Target="consultantplus://offline/ref=1340BB0448088FC6536C479E7BE9800F8BD6B3855B1A630BF2F76DCE8959404D6150138080F353T1BCK" TargetMode="External"/><Relationship Id="rId128" Type="http://schemas.openxmlformats.org/officeDocument/2006/relationships/hyperlink" Target="consultantplus://offline/ref=1340BB0448088FC6536C479E7BE9800F8DD0B28B591A630BF2F76DCE8959404D6150138080F35BT1B0K" TargetMode="External"/><Relationship Id="rId149" Type="http://schemas.openxmlformats.org/officeDocument/2006/relationships/hyperlink" Target="consultantplus://offline/ref=1340BB0448088FC6536C479E7BE9800F8DD0B28B591A630BF2F76DCE8959404D6150138080F35AT1BDK" TargetMode="External"/><Relationship Id="rId5" Type="http://schemas.openxmlformats.org/officeDocument/2006/relationships/hyperlink" Target="consultantplus://offline/ref=1340BB0448088FC6536C479E7BE9800F8DD0B28B581A630BF2F76DCE8959404D6150138080F353T1B2K" TargetMode="External"/><Relationship Id="rId95" Type="http://schemas.openxmlformats.org/officeDocument/2006/relationships/hyperlink" Target="consultantplus://offline/ref=1340BB0448088FC6536C479E7BE9800F8DD0B28B581A630BF2F76DCE8959404D6150138080F357T1B1K" TargetMode="External"/><Relationship Id="rId160" Type="http://schemas.openxmlformats.org/officeDocument/2006/relationships/hyperlink" Target="consultantplus://offline/ref=1340BB0448088FC6536C479E7BE9800F8DD0B28B591A630BF2F76DCE8959404D6150138080F253T1B2K" TargetMode="External"/><Relationship Id="rId181" Type="http://schemas.openxmlformats.org/officeDocument/2006/relationships/hyperlink" Target="consultantplus://offline/ref=1340BB0448088FC6536C479E7BE9800F8BD2B38E5B113E01FAAE61CC8E561F5A66191F8180F35315T2B1K" TargetMode="External"/><Relationship Id="rId216" Type="http://schemas.openxmlformats.org/officeDocument/2006/relationships/hyperlink" Target="consultantplus://offline/ref=1340BB0448088FC6536C479E7BE9800F8FDBB1885B1A630BF2F76DCE8959404D6150138080F35BT1B3K" TargetMode="External"/><Relationship Id="rId237" Type="http://schemas.openxmlformats.org/officeDocument/2006/relationships/hyperlink" Target="consultantplus://offline/ref=1340BB0448088FC6536C479E7BE9800F8BDAB18F5B163E01FAAE61CC8E561F5A66191F8180F35314T2B1K" TargetMode="External"/><Relationship Id="rId258" Type="http://schemas.openxmlformats.org/officeDocument/2006/relationships/hyperlink" Target="consultantplus://offline/ref=1340BB0448088FC6536C479E7BE9800F8BDBB38B5B133E01FAAE61CC8E561F5A66191F8180F35311T2BFK" TargetMode="External"/><Relationship Id="rId22" Type="http://schemas.openxmlformats.org/officeDocument/2006/relationships/hyperlink" Target="consultantplus://offline/ref=1340BB0448088FC6536C479E7BE9800F8BD4BA8C5B163E01FAAE61CC8E561F5A66191F8180F35315T2BFK" TargetMode="External"/><Relationship Id="rId43" Type="http://schemas.openxmlformats.org/officeDocument/2006/relationships/hyperlink" Target="consultantplus://offline/ref=1340BB0448088FC6536C479E7BE9800F8BDBB38B5B133E01FAAE61CC8E561F5A66191F8180F35314T2B6K" TargetMode="External"/><Relationship Id="rId64" Type="http://schemas.openxmlformats.org/officeDocument/2006/relationships/hyperlink" Target="consultantplus://offline/ref=1340BB0448088FC6536C479E7BE9800F8DD0B28B591A630BF2F76DCE8959404D6150138080F357T1B5K" TargetMode="External"/><Relationship Id="rId118" Type="http://schemas.openxmlformats.org/officeDocument/2006/relationships/hyperlink" Target="consultantplus://offline/ref=1340BB0448088FC6536C479E7BE9800F8BDBB4885C143E01FAAE61CC8E561F5A66191F8180F35315T2B3K" TargetMode="External"/><Relationship Id="rId139" Type="http://schemas.openxmlformats.org/officeDocument/2006/relationships/hyperlink" Target="consultantplus://offline/ref=1340BB0448088FC6536C479E7BE9800F8DD0B28B591A630BF2F76DCE8959404D6150138080F35BT1BCK" TargetMode="External"/><Relationship Id="rId85" Type="http://schemas.openxmlformats.org/officeDocument/2006/relationships/hyperlink" Target="consultantplus://offline/ref=1340BB0448088FC6536C479E7BE9800F8BD7B3885D163E01FAAE61CC8ET5B6K" TargetMode="External"/><Relationship Id="rId150" Type="http://schemas.openxmlformats.org/officeDocument/2006/relationships/hyperlink" Target="consultantplus://offline/ref=1340BB0448088FC6536C479E7BE9800F8DD0B289581A630BF2F76DCE8959404D6150138080F357T1B6K" TargetMode="External"/><Relationship Id="rId171" Type="http://schemas.openxmlformats.org/officeDocument/2006/relationships/hyperlink" Target="consultantplus://offline/ref=1340BB0448088FC6536C479E7BE9800F8DD0B28B591A630BF2F76DCE8959404D6150138080F252T1B2K" TargetMode="External"/><Relationship Id="rId192" Type="http://schemas.openxmlformats.org/officeDocument/2006/relationships/hyperlink" Target="consultantplus://offline/ref=1340BB0448088FC6536C479E7BE9800F8DD0B28B591A630BF2F76DCE8959404D6150138080F257T1B7K" TargetMode="External"/><Relationship Id="rId206" Type="http://schemas.openxmlformats.org/officeDocument/2006/relationships/hyperlink" Target="consultantplus://offline/ref=1340BB0448088FC6536C479E7BE9800F8DD0B28B581A630BF2F76DCE8959404D6150138080F257T1B5K" TargetMode="External"/><Relationship Id="rId227" Type="http://schemas.openxmlformats.org/officeDocument/2006/relationships/hyperlink" Target="consultantplus://offline/ref=1340BB0448088FC6536C479E7BE9800F8BDBBA8E58173E01FAAE61CC8E561F5A66191F8180F25513T2B2K" TargetMode="External"/><Relationship Id="rId248" Type="http://schemas.openxmlformats.org/officeDocument/2006/relationships/hyperlink" Target="consultantplus://offline/ref=1340BB0448088FC6536C479E7BE9800F8BDAB08A59143E01FAAE61CC8E561F5A66191F8180F35313T2B0K" TargetMode="External"/><Relationship Id="rId12" Type="http://schemas.openxmlformats.org/officeDocument/2006/relationships/hyperlink" Target="consultantplus://offline/ref=1340BB0448088FC6536C479E7BE9800F8CD6B38D581A630BF2F76DCE8959404D6150138080F353T1BDK" TargetMode="External"/><Relationship Id="rId33" Type="http://schemas.openxmlformats.org/officeDocument/2006/relationships/hyperlink" Target="consultantplus://offline/ref=1340BB0448088FC6536C479E7BE9800F8DD0B28B581A630BF2F76DCE8959404D6150138080F352T1B4K" TargetMode="External"/><Relationship Id="rId108" Type="http://schemas.openxmlformats.org/officeDocument/2006/relationships/hyperlink" Target="consultantplus://offline/ref=1340BB0448088FC6536C479E7BE9800F8BDBBA8E58173E01FAAE61CC8E561F5A66191F8180F15411T2B6K" TargetMode="External"/><Relationship Id="rId129" Type="http://schemas.openxmlformats.org/officeDocument/2006/relationships/hyperlink" Target="consultantplus://offline/ref=1340BB0448088FC6536C479E7BE9800F8DD0B289581A630BF2F76DCE8959404D6150138080F350T1B3K" TargetMode="External"/><Relationship Id="rId54" Type="http://schemas.openxmlformats.org/officeDocument/2006/relationships/hyperlink" Target="consultantplus://offline/ref=1340BB0448088FC6536C479E7BE9800F8DD0B28B581A630BF2F76DCE8959404D6150138080F352T1BCK" TargetMode="External"/><Relationship Id="rId75" Type="http://schemas.openxmlformats.org/officeDocument/2006/relationships/hyperlink" Target="consultantplus://offline/ref=1340BB0448088FC6536C479E7BE9800F8DD0B28B591A630BF2F76DCE8959404D6150138080F357T1BCK" TargetMode="External"/><Relationship Id="rId96" Type="http://schemas.openxmlformats.org/officeDocument/2006/relationships/hyperlink" Target="consultantplus://offline/ref=1340BB0448088FC6536C479E7BE9800F8BD1B38455143E01FAAE61CC8E561F5A66191F8180F35215T2B6K" TargetMode="External"/><Relationship Id="rId140" Type="http://schemas.openxmlformats.org/officeDocument/2006/relationships/hyperlink" Target="consultantplus://offline/ref=1340BB0448088FC6536C479E7BE9800F8DD0B28B591A630BF2F76DCE8959404D6150138080F35AT1B7K" TargetMode="External"/><Relationship Id="rId161" Type="http://schemas.openxmlformats.org/officeDocument/2006/relationships/hyperlink" Target="consultantplus://offline/ref=1340BB0448088FC6536C479E7BE9800F8DD0B289581A630BF2F76DCE8959404D6150138080F357T1BCK" TargetMode="External"/><Relationship Id="rId182" Type="http://schemas.openxmlformats.org/officeDocument/2006/relationships/hyperlink" Target="consultantplus://offline/ref=1340BB0448088FC6536C479E7BE9800F8DD0B28B581A630BF2F76DCE8959404D6150138080F253T1B3K" TargetMode="External"/><Relationship Id="rId217" Type="http://schemas.openxmlformats.org/officeDocument/2006/relationships/hyperlink" Target="consultantplus://offline/ref=1340BB0448088FC6536C479E7BE9800F8DD0B28B581A630BF2F76DCE8959404D6150138080F255T1B5K" TargetMode="External"/><Relationship Id="rId1" Type="http://schemas.openxmlformats.org/officeDocument/2006/relationships/styles" Target="styles.xml"/><Relationship Id="rId6" Type="http://schemas.openxmlformats.org/officeDocument/2006/relationships/hyperlink" Target="consultantplus://offline/ref=1340BB0448088FC6536C479E7BE9800F8DD3B28E5E1A630BF2F76DCE8959404D6150138080F355T1B7K" TargetMode="External"/><Relationship Id="rId212" Type="http://schemas.openxmlformats.org/officeDocument/2006/relationships/hyperlink" Target="consultantplus://offline/ref=1340BB0448088FC6536C479E7BE9800F8DD0B28B581A630BF2F76DCE8959404D6150138080F256T1B1K" TargetMode="External"/><Relationship Id="rId233" Type="http://schemas.openxmlformats.org/officeDocument/2006/relationships/hyperlink" Target="consultantplus://offline/ref=1340BB0448088FC6536C479E7BE9800F8BD2B38E5B113E01FAAE61CC8E561F5A66191F8180F35314T2B4K" TargetMode="External"/><Relationship Id="rId238" Type="http://schemas.openxmlformats.org/officeDocument/2006/relationships/hyperlink" Target="consultantplus://offline/ref=1340BB0448088FC6536C479E7BE9800F88D2B38E54193E01FAAE61CC8ET5B6K" TargetMode="External"/><Relationship Id="rId254" Type="http://schemas.openxmlformats.org/officeDocument/2006/relationships/hyperlink" Target="consultantplus://offline/ref=1340BB0448088FC6536C479E7BE9800F8DD0B28B591A630BF2F76DCE8959404D6150138080F254T1BCK" TargetMode="External"/><Relationship Id="rId259" Type="http://schemas.openxmlformats.org/officeDocument/2006/relationships/hyperlink" Target="consultantplus://offline/ref=1340BB0448088FC6536C479E7BE9800F8BDAB18F5B163E01FAAE61CC8E561F5A66191F8180F35317T2B6K" TargetMode="External"/><Relationship Id="rId23" Type="http://schemas.openxmlformats.org/officeDocument/2006/relationships/hyperlink" Target="consultantplus://offline/ref=1340BB0448088FC6536C479E7BE9800F8BD5B08A5B103E01FAAE61CC8E561F5A66191F8180F3531DT2B1K" TargetMode="External"/><Relationship Id="rId28" Type="http://schemas.openxmlformats.org/officeDocument/2006/relationships/hyperlink" Target="consultantplus://offline/ref=1340BB0448088FC6536C479E7BE9800F8DD0B28B581A630BF2F76DCE8959404D6150138080F353T1BCK" TargetMode="External"/><Relationship Id="rId49" Type="http://schemas.openxmlformats.org/officeDocument/2006/relationships/hyperlink" Target="consultantplus://offline/ref=1340BB0448088FC6536C479E7BE9800F8DD0B28B591A630BF2F76DCE8959404D6150138080F351T1B3K" TargetMode="External"/><Relationship Id="rId114" Type="http://schemas.openxmlformats.org/officeDocument/2006/relationships/hyperlink" Target="consultantplus://offline/ref=1340BB0448088FC6536C479E7BE9800F8DD0B28B591A630BF2F76DCE8959404D6150138080F354T1B4K" TargetMode="External"/><Relationship Id="rId119" Type="http://schemas.openxmlformats.org/officeDocument/2006/relationships/hyperlink" Target="consultantplus://offline/ref=1340BB0448088FC6536C479E7BE9800F88D2B28954143E01FAAE61CC8E561F5A66191F8180F3531CT2B6K" TargetMode="External"/><Relationship Id="rId44" Type="http://schemas.openxmlformats.org/officeDocument/2006/relationships/hyperlink" Target="consultantplus://offline/ref=1340BB0448088FC6536C479E7BE9800F88D2B3895D133E01FAAE61CC8E561F5A66191F8180F35213T2B7K" TargetMode="External"/><Relationship Id="rId60" Type="http://schemas.openxmlformats.org/officeDocument/2006/relationships/hyperlink" Target="consultantplus://offline/ref=1340BB0448088FC6536C59856EE9800F8BDBB18C5A113E01FAAE61CC8E561F5A66191F8180F35314T2B5K" TargetMode="External"/><Relationship Id="rId65" Type="http://schemas.openxmlformats.org/officeDocument/2006/relationships/hyperlink" Target="consultantplus://offline/ref=1340BB0448088FC6536C479E7BE9800F8DD0B28B581A630BF2F76DCE8959404D6150138080F351T1B1K" TargetMode="External"/><Relationship Id="rId81" Type="http://schemas.openxmlformats.org/officeDocument/2006/relationships/hyperlink" Target="consultantplus://offline/ref=1340BB0448088FC6536C479E7BE9800F8DD0B28B581A630BF2F76DCE8959404D6150138080F350T1B4K" TargetMode="External"/><Relationship Id="rId86" Type="http://schemas.openxmlformats.org/officeDocument/2006/relationships/hyperlink" Target="consultantplus://offline/ref=1340BB0448088FC6536C479E7BE9800F8DD0B28B581A630BF2F76DCE8959404D6150138080F350T1B2K" TargetMode="External"/><Relationship Id="rId130" Type="http://schemas.openxmlformats.org/officeDocument/2006/relationships/hyperlink" Target="consultantplus://offline/ref=1340BB0448088FC6536C479E7BE9800F8DD0B289581A630BF2F76DCE8959404D6150138080F350T1B2K" TargetMode="External"/><Relationship Id="rId135" Type="http://schemas.openxmlformats.org/officeDocument/2006/relationships/hyperlink" Target="consultantplus://offline/ref=1340BB0448088FC6536C479E7BE9800F8DD0B28B581A630BF2F76DCE8959404D6150138080F355T1B0K" TargetMode="External"/><Relationship Id="rId151" Type="http://schemas.openxmlformats.org/officeDocument/2006/relationships/hyperlink" Target="consultantplus://offline/ref=1340BB0448088FC6536C479E7BE9800F88D2B28D5A123E01FAAE61CC8E561F5A66191F8180F35014T2B2K" TargetMode="External"/><Relationship Id="rId156" Type="http://schemas.openxmlformats.org/officeDocument/2006/relationships/hyperlink" Target="consultantplus://offline/ref=1340BB0448088FC6536C479E7BE9800F8DD0B28B581A630BF2F76DCE8959404D6150138080F35AT1B6K" TargetMode="External"/><Relationship Id="rId177" Type="http://schemas.openxmlformats.org/officeDocument/2006/relationships/hyperlink" Target="consultantplus://offline/ref=1340BB0448088FC6536C479E7BE9800F8DD0B289581A630BF2F76DCE8959404D6150138080F355T1B6K" TargetMode="External"/><Relationship Id="rId198" Type="http://schemas.openxmlformats.org/officeDocument/2006/relationships/hyperlink" Target="consultantplus://offline/ref=1340BB0448088FC6536C479E7BE9800F8DD0B28B591A630BF2F76DCE8959404D6150138080F257T1B1K" TargetMode="External"/><Relationship Id="rId172" Type="http://schemas.openxmlformats.org/officeDocument/2006/relationships/hyperlink" Target="consultantplus://offline/ref=1340BB0448088FC6536C479E7BE9800F8BD4BA8C5B163E01FAAE61CC8E561F5A66191F8180F35314T2B5K" TargetMode="External"/><Relationship Id="rId193" Type="http://schemas.openxmlformats.org/officeDocument/2006/relationships/hyperlink" Target="consultantplus://offline/ref=1340BB0448088FC6536C479E7BE9800F8DD0B28B581A630BF2F76DCE8959404D6150138080F251T1B4K" TargetMode="External"/><Relationship Id="rId202" Type="http://schemas.openxmlformats.org/officeDocument/2006/relationships/hyperlink" Target="consultantplus://offline/ref=1340BB0448088FC6536C479E7BE9800F8DD0B28B581A630BF2F76DCE8959404D6150138080F250T1B6K" TargetMode="External"/><Relationship Id="rId207" Type="http://schemas.openxmlformats.org/officeDocument/2006/relationships/hyperlink" Target="consultantplus://offline/ref=1340BB0448088FC6536C479E7BE9800F8DD0B289581A630BF2F76DCE8959404D6150138080F355T1B3K" TargetMode="External"/><Relationship Id="rId223" Type="http://schemas.openxmlformats.org/officeDocument/2006/relationships/hyperlink" Target="consultantplus://offline/ref=1340BB0448088FC6536C479E7BE9800F8BD3B78A5E163E01FAAE61CC8E561F5A66191F8180F35317T2B7K" TargetMode="External"/><Relationship Id="rId228" Type="http://schemas.openxmlformats.org/officeDocument/2006/relationships/hyperlink" Target="consultantplus://offline/ref=1340BB0448088FC6536C479E7BE9800F8BD3B78A5E163E01FAAE61CC8E561F5A66191F8180F35317T2B4K" TargetMode="External"/><Relationship Id="rId244" Type="http://schemas.openxmlformats.org/officeDocument/2006/relationships/hyperlink" Target="consultantplus://offline/ref=1340BB0448088FC6536C479E7BE9800F88D2B38E54193E01FAAE61CC8E561F5A66191F8180F35215T2B4K" TargetMode="External"/><Relationship Id="rId249" Type="http://schemas.openxmlformats.org/officeDocument/2006/relationships/hyperlink" Target="consultantplus://offline/ref=1340BB0448088FC6536C479E7BE9800F88D2B2845F133E01FAAE61CC8E561F5A66191F8483TFB3K" TargetMode="External"/><Relationship Id="rId13" Type="http://schemas.openxmlformats.org/officeDocument/2006/relationships/hyperlink" Target="consultantplus://offline/ref=1340BB0448088FC6536C479E7BE9800F8DD0B289581A630BF2F76DCE8959404D6150138080F353T1BCK" TargetMode="External"/><Relationship Id="rId18" Type="http://schemas.openxmlformats.org/officeDocument/2006/relationships/hyperlink" Target="consultantplus://offline/ref=1340BB0448088FC6536C479E7BE9800F8BDBB38B5B133E01FAAE61CC8E561F5A66191F8180F35315T2BFK" TargetMode="External"/><Relationship Id="rId39" Type="http://schemas.openxmlformats.org/officeDocument/2006/relationships/hyperlink" Target="consultantplus://offline/ref=1340BB0448088FC6536C479E7BE9800F8BDBBA8E58173E01FAAE61CC8ET5B6K" TargetMode="External"/><Relationship Id="rId109" Type="http://schemas.openxmlformats.org/officeDocument/2006/relationships/hyperlink" Target="consultantplus://offline/ref=1340BB0448088FC6536C479E7BE9800F8DD0B28B581A630BF2F76DCE8959404D6150138080F356T1B4K" TargetMode="External"/><Relationship Id="rId260" Type="http://schemas.openxmlformats.org/officeDocument/2006/relationships/hyperlink" Target="consultantplus://offline/ref=1340BB0448088FC6536C479E7BE9800F8DD0B28B591A630BF2F76DCE8959404D6150138080F254T1BCK" TargetMode="External"/><Relationship Id="rId34" Type="http://schemas.openxmlformats.org/officeDocument/2006/relationships/hyperlink" Target="consultantplus://offline/ref=1340BB0448088FC6536C479E7BE9800F8DD0B289581A630BF2F76DCE8959404D6150138080F352T1B7K" TargetMode="External"/><Relationship Id="rId50" Type="http://schemas.openxmlformats.org/officeDocument/2006/relationships/hyperlink" Target="consultantplus://offline/ref=1340BB0448088FC6536C479E7BE9800F8DD0B28B581A630BF2F76DCE8959404D6150138080F352T1BDK" TargetMode="External"/><Relationship Id="rId55" Type="http://schemas.openxmlformats.org/officeDocument/2006/relationships/hyperlink" Target="consultantplus://offline/ref=1340BB0448088FC6536C479E7BE9800F8DD0B28B591A630BF2F76DCE8959404D6150138080F351T1BCK" TargetMode="External"/><Relationship Id="rId76" Type="http://schemas.openxmlformats.org/officeDocument/2006/relationships/hyperlink" Target="consultantplus://offline/ref=1340BB0448088FC6536C479E7BE9800F8DD0B289581A630BF2F76DCE8959404D6150138080F352T1B0K" TargetMode="External"/><Relationship Id="rId97" Type="http://schemas.openxmlformats.org/officeDocument/2006/relationships/hyperlink" Target="consultantplus://offline/ref=1340BB0448088FC6536C479E7BE9800F8DD0B28B581A630BF2F76DCE8959404D6150138080F357T1B0K" TargetMode="External"/><Relationship Id="rId104" Type="http://schemas.openxmlformats.org/officeDocument/2006/relationships/hyperlink" Target="consultantplus://offline/ref=1340BB0448088FC6536C479E7BE9800F8DD0B28B591A630BF2F76DCE8959404D6150138080F355T1B3K" TargetMode="External"/><Relationship Id="rId120" Type="http://schemas.openxmlformats.org/officeDocument/2006/relationships/hyperlink" Target="consultantplus://offline/ref=1340BB0448088FC6536C479E7BE9800F88D2B38C5B143E01FAAE61CC8E561F5A66191F8180F35311T2BEK" TargetMode="External"/><Relationship Id="rId125" Type="http://schemas.openxmlformats.org/officeDocument/2006/relationships/hyperlink" Target="consultantplus://offline/ref=1340BB0448088FC6536C59856EE9800F88D2B6845A153E01FAAE61CC8E561F5A66191F8180F35315T2BEK" TargetMode="External"/><Relationship Id="rId141" Type="http://schemas.openxmlformats.org/officeDocument/2006/relationships/hyperlink" Target="consultantplus://offline/ref=1340BB0448088FC6536C479E7BE9800F8DD0B28B581A630BF2F76DCE8959404D6150138080F354T1B0K" TargetMode="External"/><Relationship Id="rId146" Type="http://schemas.openxmlformats.org/officeDocument/2006/relationships/hyperlink" Target="consultantplus://offline/ref=1340BB0448088FC6536C479E7BE9800F8DD0B28B581A630BF2F76DCE8959404D6150138080F35BT1B1K" TargetMode="External"/><Relationship Id="rId167" Type="http://schemas.openxmlformats.org/officeDocument/2006/relationships/hyperlink" Target="consultantplus://offline/ref=1340BB0448088FC6536C479E7BE9800F8DD0B28B581A630BF2F76DCE8959404D6150138080F35AT1B3K" TargetMode="External"/><Relationship Id="rId188" Type="http://schemas.openxmlformats.org/officeDocument/2006/relationships/hyperlink" Target="consultantplus://offline/ref=1340BB0448088FC6536C479E7BE9800F8DD0B28B581A630BF2F76DCE8959404D6150138080F252T1B3K" TargetMode="External"/><Relationship Id="rId7" Type="http://schemas.openxmlformats.org/officeDocument/2006/relationships/hyperlink" Target="consultantplus://offline/ref=1340BB0448088FC6536C479E7BE9800F88D2B28B5A163E01FAAE61CC8E561F5A66191F8180F35712T2B0K" TargetMode="External"/><Relationship Id="rId71" Type="http://schemas.openxmlformats.org/officeDocument/2006/relationships/hyperlink" Target="consultantplus://offline/ref=1340BB0448088FC6536C479E7BE9800F8DD0B28B591A630BF2F76DCE8959404D6150138080F357T1B1K" TargetMode="External"/><Relationship Id="rId92" Type="http://schemas.openxmlformats.org/officeDocument/2006/relationships/hyperlink" Target="consultantplus://offline/ref=1340BB0448088FC6536C479E7BE9800F8DD0B28B591A630BF2F76DCE8959404D6150138080F355T1B7K" TargetMode="External"/><Relationship Id="rId162" Type="http://schemas.openxmlformats.org/officeDocument/2006/relationships/hyperlink" Target="consultantplus://offline/ref=1340BB0448088FC6536C479E7BE9800F8DD0B28B591A630BF2F76DCE8959404D6150138080F252T1B4K" TargetMode="External"/><Relationship Id="rId183" Type="http://schemas.openxmlformats.org/officeDocument/2006/relationships/hyperlink" Target="consultantplus://offline/ref=1340BB0448088FC6536C479E7BE9800F8DD0B28B581A630BF2F76DCE8959404D6150138080F253T1B2K" TargetMode="External"/><Relationship Id="rId213" Type="http://schemas.openxmlformats.org/officeDocument/2006/relationships/hyperlink" Target="consultantplus://offline/ref=1340BB0448088FC6536C479E7BE9800F8DD0B28B581A630BF2F76DCE8959404D6150138080F256T1B0K" TargetMode="External"/><Relationship Id="rId218" Type="http://schemas.openxmlformats.org/officeDocument/2006/relationships/hyperlink" Target="consultantplus://offline/ref=1340BB0448088FC6536C479E7BE9800F8DD0B28B581A630BF2F76DCE8959404D6150138080F255T1B7K" TargetMode="External"/><Relationship Id="rId234" Type="http://schemas.openxmlformats.org/officeDocument/2006/relationships/hyperlink" Target="consultantplus://offline/ref=1340BB0448088FC6536C479E7BE9800F8BDBB38B5B133E01FAAE61CC8E561F5A66191F8180F35317T2B6K" TargetMode="External"/><Relationship Id="rId239" Type="http://schemas.openxmlformats.org/officeDocument/2006/relationships/hyperlink" Target="consultantplus://offline/ref=1340BB0448088FC6536C479E7BE9800F8BD4BA8C5B163E01FAAE61CC8E561F5A66191F8180F35314T2B3K" TargetMode="External"/><Relationship Id="rId2" Type="http://schemas.openxmlformats.org/officeDocument/2006/relationships/settings" Target="settings.xml"/><Relationship Id="rId29" Type="http://schemas.openxmlformats.org/officeDocument/2006/relationships/hyperlink" Target="consultantplus://offline/ref=1340BB0448088FC6536C479E7BE9800F8DD0B28B581A630BF2F76DCE8959404D6150138080F352T1B5K" TargetMode="External"/><Relationship Id="rId250" Type="http://schemas.openxmlformats.org/officeDocument/2006/relationships/hyperlink" Target="consultantplus://offline/ref=1340BB0448088FC6536C479E7BE9800F8DD0B28B591A630BF2F76DCE8959404D6150138080F254T1B3K" TargetMode="External"/><Relationship Id="rId255" Type="http://schemas.openxmlformats.org/officeDocument/2006/relationships/hyperlink" Target="consultantplus://offline/ref=1340BB0448088FC6536C479E7BE9800F8BD4B7845D183E01FAAE61CC8E561F5A66191F8180F35317T2B5K" TargetMode="External"/><Relationship Id="rId24" Type="http://schemas.openxmlformats.org/officeDocument/2006/relationships/hyperlink" Target="consultantplus://offline/ref=1340BB0448088FC6536C479E7BE9800F8BDAB08A59143E01FAAE61CC8E561F5A66191F8180F35313T2B0K" TargetMode="External"/><Relationship Id="rId40" Type="http://schemas.openxmlformats.org/officeDocument/2006/relationships/hyperlink" Target="consultantplus://offline/ref=1340BB0448088FC6536C479E7BE9800F8DD0B28B591A630BF2F76DCE8959404D6150138080F352T1BDK" TargetMode="External"/><Relationship Id="rId45" Type="http://schemas.openxmlformats.org/officeDocument/2006/relationships/hyperlink" Target="consultantplus://offline/ref=1340BB0448088FC6536C479E7BE9800F8DD0B289581A630BF2F76DCE8959404D6150138080F352T1B6K" TargetMode="External"/><Relationship Id="rId66" Type="http://schemas.openxmlformats.org/officeDocument/2006/relationships/hyperlink" Target="consultantplus://offline/ref=1340BB0448088FC6536C479E7BE9800F8BDBB48F55133E01FAAE61CC8E561F5A66191F8180F35711T2B5K" TargetMode="External"/><Relationship Id="rId87" Type="http://schemas.openxmlformats.org/officeDocument/2006/relationships/hyperlink" Target="consultantplus://offline/ref=1340BB0448088FC6536C479E7BE9800F8DD0B28B591A630BF2F76DCE8959404D6150138080F356T1B3K" TargetMode="External"/><Relationship Id="rId110" Type="http://schemas.openxmlformats.org/officeDocument/2006/relationships/hyperlink" Target="consultantplus://offline/ref=1340BB0448088FC6536C479E7BE9800F8BDBBA8E58173E01FAAE61CC8E561F5A66191F8180F15410T2B3K" TargetMode="External"/><Relationship Id="rId115" Type="http://schemas.openxmlformats.org/officeDocument/2006/relationships/hyperlink" Target="consultantplus://offline/ref=1340BB0448088FC6536C479E7BE9800F8DD0B28B581A630BF2F76DCE8959404D6150138080F356T1B1K" TargetMode="External"/><Relationship Id="rId131" Type="http://schemas.openxmlformats.org/officeDocument/2006/relationships/hyperlink" Target="consultantplus://offline/ref=1340BB0448088FC6536C479E7BE9800F8DD0B289581A630BF2F76DCE8959404D6150138080F350T1BCK" TargetMode="External"/><Relationship Id="rId136" Type="http://schemas.openxmlformats.org/officeDocument/2006/relationships/hyperlink" Target="consultantplus://offline/ref=1340BB0448088FC6536C479E7BE9800F8DD0B28B591A630BF2F76DCE8959404D6150138080F35BT1BDK" TargetMode="External"/><Relationship Id="rId157" Type="http://schemas.openxmlformats.org/officeDocument/2006/relationships/hyperlink" Target="consultantplus://offline/ref=1340BB0448088FC6536C479E7BE9800F88D2B28D5A123E01FAAE61CC8E561F5A66191F8180F35014T2B2K" TargetMode="External"/><Relationship Id="rId178" Type="http://schemas.openxmlformats.org/officeDocument/2006/relationships/hyperlink" Target="consultantplus://offline/ref=1340BB0448088FC6536C479E7BE9800F8DD0B28B591A630BF2F76DCE8959404D6150138080F251T1BDK" TargetMode="External"/><Relationship Id="rId61" Type="http://schemas.openxmlformats.org/officeDocument/2006/relationships/hyperlink" Target="consultantplus://offline/ref=1340BB0448088FC6536C479E7BE9800F8DD0B28B581A630BF2F76DCE8959404D6150138080F351T1B6K" TargetMode="External"/><Relationship Id="rId82" Type="http://schemas.openxmlformats.org/officeDocument/2006/relationships/hyperlink" Target="consultantplus://offline/ref=1340BB0448088FC6536C479E7BE9800F8DD0B28B581A630BF2F76DCE8959404D6150138080F350T1B1K" TargetMode="External"/><Relationship Id="rId152" Type="http://schemas.openxmlformats.org/officeDocument/2006/relationships/hyperlink" Target="consultantplus://offline/ref=1340BB0448088FC6536C479E7BE9800F8DD0B28B581A630BF2F76DCE8959404D6150138080F35AT1B7K" TargetMode="External"/><Relationship Id="rId173" Type="http://schemas.openxmlformats.org/officeDocument/2006/relationships/hyperlink" Target="consultantplus://offline/ref=1340BB0448088FC6536C479E7BE9800F8DD0B28B581A630BF2F76DCE8959404D6150138080F253T1B6K" TargetMode="External"/><Relationship Id="rId194" Type="http://schemas.openxmlformats.org/officeDocument/2006/relationships/hyperlink" Target="consultantplus://offline/ref=1340BB0448088FC6536C479E7BE9800F8DD0B28B581A630BF2F76DCE8959404D6150138080F251T1B6K" TargetMode="External"/><Relationship Id="rId199" Type="http://schemas.openxmlformats.org/officeDocument/2006/relationships/hyperlink" Target="consultantplus://offline/ref=1340BB0448088FC6536C479E7BE9800F8DD0B28B591A630BF2F76DCE8959404D6150138080F257T1B0K" TargetMode="External"/><Relationship Id="rId203" Type="http://schemas.openxmlformats.org/officeDocument/2006/relationships/hyperlink" Target="consultantplus://offline/ref=1340BB0448088FC6536C479E7BE9800F8DD0B28B581A630BF2F76DCE8959404D6150138080F250T1B0K" TargetMode="External"/><Relationship Id="rId208" Type="http://schemas.openxmlformats.org/officeDocument/2006/relationships/hyperlink" Target="consultantplus://offline/ref=1340BB0448088FC6536C479E7BE9800F8DD0B28B591A630BF2F76DCE8959404D6150138080F257T1B2K" TargetMode="External"/><Relationship Id="rId229" Type="http://schemas.openxmlformats.org/officeDocument/2006/relationships/hyperlink" Target="consultantplus://offline/ref=1340BB0448088FC6536C479E7BE9800F8BD7B5855B173E01FAAE61CC8E561F5A66191F8180F35313T2B3K" TargetMode="External"/><Relationship Id="rId19" Type="http://schemas.openxmlformats.org/officeDocument/2006/relationships/hyperlink" Target="consultantplus://offline/ref=1340BB0448088FC6536C479E7BE9800F8BDAB18F5B163E01FAAE61CC8E561F5A66191F8180F35314T2B3K" TargetMode="External"/><Relationship Id="rId224" Type="http://schemas.openxmlformats.org/officeDocument/2006/relationships/hyperlink" Target="consultantplus://offline/ref=1340BB0448088FC6536C479E7BE9800F8DD0B28B591A630BF2F76DCE8959404D6150138080F256T1B0K" TargetMode="External"/><Relationship Id="rId240" Type="http://schemas.openxmlformats.org/officeDocument/2006/relationships/hyperlink" Target="consultantplus://offline/ref=1340BB0448088FC6536C479E7BE9800F8BDBB48F55133E01FAAE61CC8E561F5A66191F8180F3501DT2B2K" TargetMode="External"/><Relationship Id="rId245" Type="http://schemas.openxmlformats.org/officeDocument/2006/relationships/hyperlink" Target="consultantplus://offline/ref=1340BB0448088FC6536C479E7BE9800F8DD0B28B591A630BF2F76DCE8959404D6150138080F254T1B7K" TargetMode="External"/><Relationship Id="rId261" Type="http://schemas.openxmlformats.org/officeDocument/2006/relationships/hyperlink" Target="consultantplus://offline/ref=1340BB0448088FC6536C479E7BE9800F8BDBB38B5B133E01FAAE61CC8E561F5A66191F8180F35310T2B7K" TargetMode="External"/><Relationship Id="rId14" Type="http://schemas.openxmlformats.org/officeDocument/2006/relationships/hyperlink" Target="consultantplus://offline/ref=1340BB0448088FC6536C479E7BE9800F8BDAB18F5A153E01FAAE61CC8E561F5A66191F8180F35317T2B3K" TargetMode="External"/><Relationship Id="rId30" Type="http://schemas.openxmlformats.org/officeDocument/2006/relationships/hyperlink" Target="consultantplus://offline/ref=1340BB0448088FC6536C479E7BE9800F8DD0B28B581A630BF2F76DCE8959404D6150138080F352T1B5K" TargetMode="External"/><Relationship Id="rId35" Type="http://schemas.openxmlformats.org/officeDocument/2006/relationships/hyperlink" Target="consultantplus://offline/ref=1340BB0448088FC6536C479E7BE9800F8DD0B28B581A630BF2F76DCE8959404D6150138080F352T1B6K" TargetMode="External"/><Relationship Id="rId56" Type="http://schemas.openxmlformats.org/officeDocument/2006/relationships/hyperlink" Target="consultantplus://offline/ref=1340BB0448088FC6536C479E7BE9800F8DD0B28B591A630BF2F76DCE8959404D6150138080F350T1B5K" TargetMode="External"/><Relationship Id="rId77" Type="http://schemas.openxmlformats.org/officeDocument/2006/relationships/hyperlink" Target="consultantplus://offline/ref=1340BB0448088FC6536C479E7BE9800F8BD4BA8C5B163E01FAAE61CC8E561F5A66191F8180F35314T2B6K" TargetMode="External"/><Relationship Id="rId100" Type="http://schemas.openxmlformats.org/officeDocument/2006/relationships/hyperlink" Target="consultantplus://offline/ref=1340BB0448088FC6536C479E7BE9800F8DD0B28B581A630BF2F76DCE8959404D6150138080F357T1B2K" TargetMode="External"/><Relationship Id="rId105" Type="http://schemas.openxmlformats.org/officeDocument/2006/relationships/hyperlink" Target="consultantplus://offline/ref=1340BB0448088FC6536C479E7BE9800F8DD0B28B581A630BF2F76DCE8959404D6150138080F357T1BCK" TargetMode="External"/><Relationship Id="rId126" Type="http://schemas.openxmlformats.org/officeDocument/2006/relationships/hyperlink" Target="consultantplus://offline/ref=1340BB0448088FC6536C479E7BE9800F8DD0B289581A630BF2F76DCE8959404D6150138080F351T1B7K" TargetMode="External"/><Relationship Id="rId147" Type="http://schemas.openxmlformats.org/officeDocument/2006/relationships/hyperlink" Target="consultantplus://offline/ref=1340BB0448088FC6536C479E7BE9800F8DD0B28B581A630BF2F76DCE8959404D6150138080F35BT1B3K" TargetMode="External"/><Relationship Id="rId168" Type="http://schemas.openxmlformats.org/officeDocument/2006/relationships/hyperlink" Target="consultantplus://offline/ref=1340BB0448088FC6536C479E7BE9800F8DD0B28B581A630BF2F76DCE8959404D6150138080F35AT1B2K" TargetMode="External"/><Relationship Id="rId8" Type="http://schemas.openxmlformats.org/officeDocument/2006/relationships/hyperlink" Target="consultantplus://offline/ref=1340BB0448088FC6536C479E7BE9800F8BD5BB8C55193E01FAAE61CC8E561F5A66191F8180F35516T2B7K" TargetMode="External"/><Relationship Id="rId51" Type="http://schemas.openxmlformats.org/officeDocument/2006/relationships/hyperlink" Target="consultantplus://offline/ref=1340BB0448088FC6536C479E7BE9800F8FDBB1885B1A630BF2F76DCE8959404D6150138080F356T1BCK" TargetMode="External"/><Relationship Id="rId72" Type="http://schemas.openxmlformats.org/officeDocument/2006/relationships/hyperlink" Target="consultantplus://offline/ref=1340BB0448088FC6536C479E7BE9800F8DD1B38E541A630BF2F76DCE8959404D6150138080F352T1B1K" TargetMode="External"/><Relationship Id="rId93" Type="http://schemas.openxmlformats.org/officeDocument/2006/relationships/hyperlink" Target="consultantplus://offline/ref=1340BB0448088FC6536C479E7BE9800F8DD0B28B581A630BF2F76DCE8959404D6150138080F350T1BCK" TargetMode="External"/><Relationship Id="rId98" Type="http://schemas.openxmlformats.org/officeDocument/2006/relationships/hyperlink" Target="consultantplus://offline/ref=1340BB0448088FC6536C479E7BE9800F8DD0B28B591A630BF2F76DCE8959404D6150138080F355T1B1K" TargetMode="External"/><Relationship Id="rId121" Type="http://schemas.openxmlformats.org/officeDocument/2006/relationships/hyperlink" Target="consultantplus://offline/ref=1340BB0448088FC6536C479E7BE9800F8DD0B28B591A630BF2F76DCE8959404D6150138080F354T1B6K" TargetMode="External"/><Relationship Id="rId142" Type="http://schemas.openxmlformats.org/officeDocument/2006/relationships/hyperlink" Target="consultantplus://offline/ref=1340BB0448088FC6536C479E7BE9800F8DD0B28B581A630BF2F76DCE8959404D6150138080F354T1BCK" TargetMode="External"/><Relationship Id="rId163" Type="http://schemas.openxmlformats.org/officeDocument/2006/relationships/hyperlink" Target="consultantplus://offline/ref=1340BB0448088FC6536C479E7BE9800F8DD0B28B591A630BF2F76DCE8959404D6150138080F252T1B6K" TargetMode="External"/><Relationship Id="rId184" Type="http://schemas.openxmlformats.org/officeDocument/2006/relationships/hyperlink" Target="consultantplus://offline/ref=1340BB0448088FC6536C479E7BE9800F8DD0B28B581A630BF2F76DCE8959404D6150138080F252T1B7K" TargetMode="External"/><Relationship Id="rId189" Type="http://schemas.openxmlformats.org/officeDocument/2006/relationships/hyperlink" Target="consultantplus://offline/ref=1340BB0448088FC6536C479E7BE9800F8DD0B28B581A630BF2F76DCE8959404D6150138080F252T1B2K" TargetMode="External"/><Relationship Id="rId219" Type="http://schemas.openxmlformats.org/officeDocument/2006/relationships/hyperlink" Target="consultantplus://offline/ref=1340BB0448088FC6536C479E7BE9800F8DD0B28B581A630BF2F76DCE8959404D6150138080F255T1B1K" TargetMode="External"/><Relationship Id="rId3" Type="http://schemas.openxmlformats.org/officeDocument/2006/relationships/webSettings" Target="webSettings.xml"/><Relationship Id="rId214" Type="http://schemas.openxmlformats.org/officeDocument/2006/relationships/hyperlink" Target="consultantplus://offline/ref=1340BB0448088FC6536C479E7BE9800F8DD0B28B581A630BF2F76DCE8959404D6150138080F256T1B2K" TargetMode="External"/><Relationship Id="rId230" Type="http://schemas.openxmlformats.org/officeDocument/2006/relationships/hyperlink" Target="consultantplus://offline/ref=1340BB0448088FC6536C479E7BE9800F8BD5B08B5E113E01FAAE61CC8E561F5A66191F8180F35310T2B1K" TargetMode="External"/><Relationship Id="rId235" Type="http://schemas.openxmlformats.org/officeDocument/2006/relationships/hyperlink" Target="consultantplus://offline/ref=1340BB0448088FC6536C479E7BE9800F8BD0BB8F5E113E01FAAE61CC8E561F5A66191F8180F35315T2BFK" TargetMode="External"/><Relationship Id="rId251" Type="http://schemas.openxmlformats.org/officeDocument/2006/relationships/hyperlink" Target="consultantplus://offline/ref=1340BB0448088FC6536C479E7BE9800F88D2B28B5A163E01FAAE61CC8E561F5A66191F8180F35712T2B1K" TargetMode="External"/><Relationship Id="rId256" Type="http://schemas.openxmlformats.org/officeDocument/2006/relationships/hyperlink" Target="consultantplus://offline/ref=1340BB0448088FC6536C479E7BE9800F8BDBB38B5B133E01FAAE61CC8E561F5A66191F8180F35311T2B1K" TargetMode="External"/><Relationship Id="rId25" Type="http://schemas.openxmlformats.org/officeDocument/2006/relationships/hyperlink" Target="consultantplus://offline/ref=1340BB0448088FC6536C479E7BE9800F88D2B28954143E01FAAE61CC8E561F5A66191F8180F3531CT2B6K" TargetMode="External"/><Relationship Id="rId46" Type="http://schemas.openxmlformats.org/officeDocument/2006/relationships/hyperlink" Target="consultantplus://offline/ref=1340BB0448088FC6536C479E7BE9800F8DD0B28B591A630BF2F76DCE8959404D6150138080F351T1B7K" TargetMode="External"/><Relationship Id="rId67" Type="http://schemas.openxmlformats.org/officeDocument/2006/relationships/hyperlink" Target="consultantplus://offline/ref=1340BB0448088FC6536C479E7BE9800F8DD0B28B591A630BF2F76DCE8959404D6150138080F357T1B4K" TargetMode="External"/><Relationship Id="rId116" Type="http://schemas.openxmlformats.org/officeDocument/2006/relationships/hyperlink" Target="consultantplus://offline/ref=1340BB0448088FC6536C479E7BE9800F8BD4BA8C5B163E01FAAE61CC8E561F5A66191F8180F35314T2B4K" TargetMode="External"/><Relationship Id="rId137" Type="http://schemas.openxmlformats.org/officeDocument/2006/relationships/hyperlink" Target="consultantplus://offline/ref=1340BB0448088FC6536C479E7BE9800F8DD0B28B591A630BF2F76DCE8959404D6150138080F35BT1BDK" TargetMode="External"/><Relationship Id="rId158" Type="http://schemas.openxmlformats.org/officeDocument/2006/relationships/hyperlink" Target="consultantplus://offline/ref=1340BB0448088FC6536C479E7BE9800F8DD0B28B591A630BF2F76DCE8959404D6150138080F253T1B7K" TargetMode="External"/><Relationship Id="rId20" Type="http://schemas.openxmlformats.org/officeDocument/2006/relationships/hyperlink" Target="consultantplus://offline/ref=1340BB0448088FC6536C479E7BE9800F8BD4BA8D5E163E01FAAE61CC8E561F5A66191F8180F35317T2B7K" TargetMode="External"/><Relationship Id="rId41" Type="http://schemas.openxmlformats.org/officeDocument/2006/relationships/hyperlink" Target="consultantplus://offline/ref=1340BB0448088FC6536C479E7BE9800F8BD2B38E5B113E01FAAE61CC8ET5B6K" TargetMode="External"/><Relationship Id="rId62" Type="http://schemas.openxmlformats.org/officeDocument/2006/relationships/hyperlink" Target="consultantplus://offline/ref=1340BB0448088FC6536C479E7BE9800F89D3B085591A630BF2F76DCET8B9K" TargetMode="External"/><Relationship Id="rId83" Type="http://schemas.openxmlformats.org/officeDocument/2006/relationships/hyperlink" Target="consultantplus://offline/ref=1340BB0448088FC6536C479E7BE9800F8DD0B28B581A630BF2F76DCE8959404D6150138080F350T1B1K" TargetMode="External"/><Relationship Id="rId88" Type="http://schemas.openxmlformats.org/officeDocument/2006/relationships/hyperlink" Target="consultantplus://offline/ref=1340BB0448088FC6536C479E7BE9800F8DD0B28B591A630BF2F76DCE8959404D6150138080F356T1B2K" TargetMode="External"/><Relationship Id="rId111" Type="http://schemas.openxmlformats.org/officeDocument/2006/relationships/hyperlink" Target="consultantplus://offline/ref=1340BB0448088FC6536C479E7BE9800F8BD1B38455143E01FAAE61CC8E561F5A66191F8180F35215T2B5K" TargetMode="External"/><Relationship Id="rId132" Type="http://schemas.openxmlformats.org/officeDocument/2006/relationships/hyperlink" Target="consultantplus://offline/ref=1340BB0448088FC6536C479E7BE9800F8DD0B28B591A630BF2F76DCE8959404D6150138080F35BT1BDK" TargetMode="External"/><Relationship Id="rId153" Type="http://schemas.openxmlformats.org/officeDocument/2006/relationships/hyperlink" Target="consultantplus://offline/ref=1340BB0448088FC6536C479E7BE9800F8DD0B28B591A630BF2F76DCE8959404D6150138080F253T1B4K" TargetMode="External"/><Relationship Id="rId174" Type="http://schemas.openxmlformats.org/officeDocument/2006/relationships/hyperlink" Target="consultantplus://offline/ref=1340BB0448088FC6536C479E7BE9800F8DD0B28B591A630BF2F76DCE8959404D6150138080F251T1B5K" TargetMode="External"/><Relationship Id="rId179" Type="http://schemas.openxmlformats.org/officeDocument/2006/relationships/hyperlink" Target="consultantplus://offline/ref=1340BB0448088FC6536C479E7BE9800F8DD0B289581A630BF2F76DCE8959404D6150138080F355T1B1K" TargetMode="External"/><Relationship Id="rId195" Type="http://schemas.openxmlformats.org/officeDocument/2006/relationships/hyperlink" Target="consultantplus://offline/ref=1340BB0448088FC6536C479E7BE9800F8DD0B28B581A630BF2F76DCE8959404D6150138080F251T1B1K" TargetMode="External"/><Relationship Id="rId209" Type="http://schemas.openxmlformats.org/officeDocument/2006/relationships/hyperlink" Target="consultantplus://offline/ref=1340BB0448088FC6536C479E7BE9800F8DD0B28B591A630BF2F76DCE8959404D6150138080F257T1BDK" TargetMode="External"/><Relationship Id="rId190" Type="http://schemas.openxmlformats.org/officeDocument/2006/relationships/hyperlink" Target="consultantplus://offline/ref=1340BB0448088FC6536C479E7BE9800F8DD0B28B591A630BF2F76DCE8959404D6150138080F257T1B4K" TargetMode="External"/><Relationship Id="rId204" Type="http://schemas.openxmlformats.org/officeDocument/2006/relationships/hyperlink" Target="consultantplus://offline/ref=1340BB0448088FC6536C479E7BE9800F8DD0B28B591A630BF2F76DCE8959404D6150138080F257T1B3K" TargetMode="External"/><Relationship Id="rId220" Type="http://schemas.openxmlformats.org/officeDocument/2006/relationships/hyperlink" Target="consultantplus://offline/ref=1340BB0448088FC6536C479E7BE9800F8DD0B28B581A630BF2F76DCE8959404D6150138080F255T1B1K" TargetMode="External"/><Relationship Id="rId225" Type="http://schemas.openxmlformats.org/officeDocument/2006/relationships/hyperlink" Target="consultantplus://offline/ref=1340BB0448088FC6536C479E7BE9800F8DD0B28B581A630BF2F76DCE8959404D6150138080F255T1B0K" TargetMode="External"/><Relationship Id="rId241" Type="http://schemas.openxmlformats.org/officeDocument/2006/relationships/hyperlink" Target="consultantplus://offline/ref=1340BB0448088FC6536C479E7BE9800F8BD6B08F5D113E01FAAE61CC8E561F5A66191F8180F35314T2B6K" TargetMode="External"/><Relationship Id="rId246" Type="http://schemas.openxmlformats.org/officeDocument/2006/relationships/hyperlink" Target="consultantplus://offline/ref=1340BB0448088FC6536C479E7BE9800F8DD0B28B591A630BF2F76DCE8959404D6150138080F254T1B6K" TargetMode="External"/><Relationship Id="rId15" Type="http://schemas.openxmlformats.org/officeDocument/2006/relationships/hyperlink" Target="consultantplus://offline/ref=1340BB0448088FC6536C479E7BE9800F8BD7B5855B173E01FAAE61CC8E561F5A66191F8180F35313T2B3K" TargetMode="External"/><Relationship Id="rId36" Type="http://schemas.openxmlformats.org/officeDocument/2006/relationships/hyperlink" Target="consultantplus://offline/ref=1340BB0448088FC6536C479E7BE9800F8DD0B28B591A630BF2F76DCE8959404D6150138080F352T1B6K" TargetMode="External"/><Relationship Id="rId57" Type="http://schemas.openxmlformats.org/officeDocument/2006/relationships/hyperlink" Target="consultantplus://offline/ref=1340BB0448088FC6536C479E7BE9800F8DD0B28B591A630BF2F76DCE8959404D6150138080F350T1B5K" TargetMode="External"/><Relationship Id="rId106" Type="http://schemas.openxmlformats.org/officeDocument/2006/relationships/hyperlink" Target="consultantplus://offline/ref=1340BB0448088FC6536C479E7BE9800F8DD0B28B591A630BF2F76DCE8959404D6150138080F355T1B2K" TargetMode="External"/><Relationship Id="rId127" Type="http://schemas.openxmlformats.org/officeDocument/2006/relationships/hyperlink" Target="consultantplus://offline/ref=1340BB0448088FC6536C479E7BE9800F8DD0B28B591A630BF2F76DCE8959404D6150138080F35BT1B1K" TargetMode="External"/><Relationship Id="rId262" Type="http://schemas.openxmlformats.org/officeDocument/2006/relationships/fontTable" Target="fontTable.xml"/><Relationship Id="rId10" Type="http://schemas.openxmlformats.org/officeDocument/2006/relationships/hyperlink" Target="consultantplus://offline/ref=1340BB0448088FC6536C479E7BE9800F8BD3B78A5E163E01FAAE61CC8E561F5A66191F8180F35317T2B6K" TargetMode="External"/><Relationship Id="rId31" Type="http://schemas.openxmlformats.org/officeDocument/2006/relationships/hyperlink" Target="consultantplus://offline/ref=1340BB0448088FC6536C479E7BE9800F8DD0B28B581A630BF2F76DCE8959404D6150138080F352T1B5K" TargetMode="External"/><Relationship Id="rId52" Type="http://schemas.openxmlformats.org/officeDocument/2006/relationships/hyperlink" Target="consultantplus://offline/ref=1340BB0448088FC6536C479E7BE9800F8DD0B28B591A630BF2F76DCE8959404D6150138080F351T1B2K" TargetMode="External"/><Relationship Id="rId73" Type="http://schemas.openxmlformats.org/officeDocument/2006/relationships/hyperlink" Target="consultantplus://offline/ref=1340BB0448088FC6536C479E7BE9800F8DD0B28B591A630BF2F76DCE8959404D6150138080F357T1BCK" TargetMode="External"/><Relationship Id="rId78" Type="http://schemas.openxmlformats.org/officeDocument/2006/relationships/hyperlink" Target="consultantplus://offline/ref=1340BB0448088FC6536C479E7BE9800F8DD0B28B581A630BF2F76DCE8959404D6150138080F351T1BCK" TargetMode="External"/><Relationship Id="rId94" Type="http://schemas.openxmlformats.org/officeDocument/2006/relationships/hyperlink" Target="consultantplus://offline/ref=1340BB0448088FC6536C479E7BE9800F8DD0B28B581A630BF2F76DCE8959404D6150138080F357T1B7K" TargetMode="External"/><Relationship Id="rId99" Type="http://schemas.openxmlformats.org/officeDocument/2006/relationships/hyperlink" Target="consultantplus://offline/ref=1340BB0448088FC6536C479E7BE9800F8DD0B28B591A630BF2F76DCE8959404D6150138080F355T1B0K" TargetMode="External"/><Relationship Id="rId101" Type="http://schemas.openxmlformats.org/officeDocument/2006/relationships/hyperlink" Target="consultantplus://offline/ref=1340BB0448088FC6536C479E7BE9800F8DD0B28B591A630BF2F76DCE8959404D6150138080F355T1B0K" TargetMode="External"/><Relationship Id="rId122" Type="http://schemas.openxmlformats.org/officeDocument/2006/relationships/hyperlink" Target="consultantplus://offline/ref=1340BB0448088FC6536C479E7BE9800F8BD1B38455143E01FAAE61CC8E561F5A66191F8180F35316T2B1K" TargetMode="External"/><Relationship Id="rId143" Type="http://schemas.openxmlformats.org/officeDocument/2006/relationships/hyperlink" Target="consultantplus://offline/ref=1340BB0448088FC6536C479E7BE9800F8DD0B28B581A630BF2F76DCE8959404D6150138080F35BT1B4K" TargetMode="External"/><Relationship Id="rId148" Type="http://schemas.openxmlformats.org/officeDocument/2006/relationships/hyperlink" Target="consultantplus://offline/ref=1340BB0448088FC6536C479E7BE9800F8DD0B28B591A630BF2F76DCE8959404D6150138080F35AT1B0K" TargetMode="External"/><Relationship Id="rId164" Type="http://schemas.openxmlformats.org/officeDocument/2006/relationships/hyperlink" Target="consultantplus://offline/ref=1340BB0448088FC6536C479E7BE9800F8DD0B28B591A630BF2F76DCE8959404D6150138080F252T1B1K" TargetMode="External"/><Relationship Id="rId169" Type="http://schemas.openxmlformats.org/officeDocument/2006/relationships/hyperlink" Target="consultantplus://offline/ref=1340BB0448088FC6536C479E7BE9800F8DD0B28B581A630BF2F76DCE8959404D6150138080F35AT1BCK" TargetMode="External"/><Relationship Id="rId185" Type="http://schemas.openxmlformats.org/officeDocument/2006/relationships/hyperlink" Target="consultantplus://offline/ref=1340BB0448088FC6536C479E7BE9800F8DD0B289581A630BF2F76DCE8959404D6150138080F355T1B0K" TargetMode="External"/><Relationship Id="rId4" Type="http://schemas.openxmlformats.org/officeDocument/2006/relationships/hyperlink" Target="consultantplus://offline/ref=1340BB0448088FC6536C479E7BE9800F89D6B585541A630BF2F76DCE8959404D6150138080F353T1B2K" TargetMode="External"/><Relationship Id="rId9" Type="http://schemas.openxmlformats.org/officeDocument/2006/relationships/hyperlink" Target="consultantplus://offline/ref=1340BB0448088FC6536C479E7BE9800F8DD0B28B591A630BF2F76DCE8959404D6150138080F353T1BCK" TargetMode="External"/><Relationship Id="rId180" Type="http://schemas.openxmlformats.org/officeDocument/2006/relationships/hyperlink" Target="consultantplus://offline/ref=1340BB0448088FC6536C479E7BE9800F8BDBB38B5B133E01FAAE61CC8E561F5A66191F8180F35314T2B2K" TargetMode="External"/><Relationship Id="rId210" Type="http://schemas.openxmlformats.org/officeDocument/2006/relationships/hyperlink" Target="consultantplus://offline/ref=1340BB0448088FC6536C479E7BE9800F8DD0B28B581A630BF2F76DCE8959404D6150138080F257T1B3K" TargetMode="External"/><Relationship Id="rId215" Type="http://schemas.openxmlformats.org/officeDocument/2006/relationships/hyperlink" Target="consultantplus://offline/ref=1340BB0448088FC6536C479E7BE9800F8DD0B28B581A630BF2F76DCE8959404D6150138080F256T1BDK" TargetMode="External"/><Relationship Id="rId236" Type="http://schemas.openxmlformats.org/officeDocument/2006/relationships/hyperlink" Target="consultantplus://offline/ref=1340BB0448088FC6536C479E7BE9800F8BDABA8C5E183E01FAAE61CC8E561F5A66191F8180F35315T2BFK" TargetMode="External"/><Relationship Id="rId257" Type="http://schemas.openxmlformats.org/officeDocument/2006/relationships/hyperlink" Target="consultantplus://offline/ref=1340BB0448088FC6536C479E7BE9800F8BDBB48F55133E01FAAE61CC8E561F5A66191F8180F35312T2B5K" TargetMode="External"/><Relationship Id="rId26" Type="http://schemas.openxmlformats.org/officeDocument/2006/relationships/hyperlink" Target="consultantplus://offline/ref=1340BB0448088FC6536C479E7BE9800F8DD0B28B591A630BF2F76DCE8959404D6150138080F352T1B4K" TargetMode="External"/><Relationship Id="rId231" Type="http://schemas.openxmlformats.org/officeDocument/2006/relationships/hyperlink" Target="consultantplus://offline/ref=1340BB0448088FC6536C479E7BE9800F8DD0B289581A630BF2F76DCE8959404D6150138080F355T1BDK" TargetMode="External"/><Relationship Id="rId252" Type="http://schemas.openxmlformats.org/officeDocument/2006/relationships/hyperlink" Target="consultantplus://offline/ref=1340BB0448088FC6536C479E7BE9800F88D2B38D59173E01FAAE61CC8E561F5A66191F8180F35216T2B5K" TargetMode="External"/><Relationship Id="rId47" Type="http://schemas.openxmlformats.org/officeDocument/2006/relationships/hyperlink" Target="consultantplus://offline/ref=1340BB0448088FC6536C479E7BE9800F8DD0B28B591A630BF2F76DCE8959404D6150138080F351T1B0K" TargetMode="External"/><Relationship Id="rId68" Type="http://schemas.openxmlformats.org/officeDocument/2006/relationships/hyperlink" Target="consultantplus://offline/ref=1340BB0448088FC6536C479E7BE9800F8BDBB38B5B133E01FAAE61CC8E561F5A66191F8180F35314T2B7K" TargetMode="External"/><Relationship Id="rId89" Type="http://schemas.openxmlformats.org/officeDocument/2006/relationships/hyperlink" Target="consultantplus://offline/ref=1340BB0448088FC6536C479E7BE9800F8DD0B28B591A630BF2F76DCE8959404D6150138080F356T1BCK" TargetMode="External"/><Relationship Id="rId112" Type="http://schemas.openxmlformats.org/officeDocument/2006/relationships/hyperlink" Target="consultantplus://offline/ref=1340BB0448088FC6536C479E7BE9800F8DD0B28B581A630BF2F76DCE8959404D6150138080F356T1B6K" TargetMode="External"/><Relationship Id="rId133" Type="http://schemas.openxmlformats.org/officeDocument/2006/relationships/hyperlink" Target="consultantplus://offline/ref=1340BB0448088FC6536C479E7BE9800F8DD0B289581A630BF2F76DCE8959404D6150138080F357T1B5K" TargetMode="External"/><Relationship Id="rId154" Type="http://schemas.openxmlformats.org/officeDocument/2006/relationships/hyperlink" Target="consultantplus://offline/ref=1340BB0448088FC6536C479E7BE9800F8DD0B289581A630BF2F76DCE8959404D6150138080F357T1B3K" TargetMode="External"/><Relationship Id="rId175" Type="http://schemas.openxmlformats.org/officeDocument/2006/relationships/hyperlink" Target="consultantplus://offline/ref=1340BB0448088FC6536C479E7BE9800F88D2B28D5A123E01FAAE61CC8E561F5A66191F8180F35017T2B7K" TargetMode="External"/><Relationship Id="rId196" Type="http://schemas.openxmlformats.org/officeDocument/2006/relationships/hyperlink" Target="consultantplus://offline/ref=1340BB0448088FC6536C479E7BE9800F8DD0B28B581A630BF2F76DCE8959404D6150138080F251T1B1K" TargetMode="External"/><Relationship Id="rId200" Type="http://schemas.openxmlformats.org/officeDocument/2006/relationships/hyperlink" Target="consultantplus://offline/ref=1340BB0448088FC6536C479E7BE9800F8DD0B28B581A630BF2F76DCE8959404D6150138080F251T1B2K" TargetMode="External"/><Relationship Id="rId16" Type="http://schemas.openxmlformats.org/officeDocument/2006/relationships/hyperlink" Target="consultantplus://offline/ref=1340BB0448088FC6536C479E7BE9800F8BDAB18F5B193E01FAAE61CC8E561F5A66191F8180F35010T2BEK" TargetMode="External"/><Relationship Id="rId221" Type="http://schemas.openxmlformats.org/officeDocument/2006/relationships/hyperlink" Target="consultantplus://offline/ref=1340BB0448088FC6536C479E7BE9800F8DD0B28B591A630BF2F76DCE8959404D6150138080F256T1B4K" TargetMode="External"/><Relationship Id="rId242" Type="http://schemas.openxmlformats.org/officeDocument/2006/relationships/hyperlink" Target="consultantplus://offline/ref=1340BB0448088FC6536C479E7BE9800F8BDAB18F5B163E01FAAE61CC8E561F5A66191F8180F35314T2BEK" TargetMode="External"/><Relationship Id="rId263" Type="http://schemas.openxmlformats.org/officeDocument/2006/relationships/theme" Target="theme/theme1.xml"/><Relationship Id="rId37" Type="http://schemas.openxmlformats.org/officeDocument/2006/relationships/hyperlink" Target="consultantplus://offline/ref=1340BB0448088FC6536C479E7BE9800F8DD0B28B591A630BF2F76DCE8959404D6150138080F352T1B1K" TargetMode="External"/><Relationship Id="rId58" Type="http://schemas.openxmlformats.org/officeDocument/2006/relationships/hyperlink" Target="consultantplus://offline/ref=1340BB0448088FC6536C479E7BE9800F8DD0B28B591A630BF2F76DCE8959404D6150138080F350T1B6K" TargetMode="External"/><Relationship Id="rId79" Type="http://schemas.openxmlformats.org/officeDocument/2006/relationships/hyperlink" Target="consultantplus://offline/ref=1340BB0448088FC6536C479E7BE9800F8BDAB18F5B193E01FAAE61CC8E561F5A66191F8180F35010T2BFK" TargetMode="External"/><Relationship Id="rId102" Type="http://schemas.openxmlformats.org/officeDocument/2006/relationships/hyperlink" Target="consultantplus://offline/ref=1340BB0448088FC6536C479E7BE9800F8BDBBA8E58173E01FAAE61CC8E561F5A66191F8180F15410T2B5K" TargetMode="External"/><Relationship Id="rId123" Type="http://schemas.openxmlformats.org/officeDocument/2006/relationships/hyperlink" Target="consultantplus://offline/ref=1340BB0448088FC6536C479E7BE9800F8BDBB38B5B133E01FAAE61CC8E561F5A66191F8180F35314T2B4K" TargetMode="External"/><Relationship Id="rId144" Type="http://schemas.openxmlformats.org/officeDocument/2006/relationships/hyperlink" Target="consultantplus://offline/ref=1340BB0448088FC6536C479E7BE9800F8DD0B28B581A630BF2F76DCE8959404D6150138080F35BT1B6K" TargetMode="External"/><Relationship Id="rId90" Type="http://schemas.openxmlformats.org/officeDocument/2006/relationships/hyperlink" Target="consultantplus://offline/ref=1340BB0448088FC6536C479E7BE9800F8BD1B38455143E01FAAE61CC8E561F5A66191F8180F3531DT2B5K" TargetMode="External"/><Relationship Id="rId165" Type="http://schemas.openxmlformats.org/officeDocument/2006/relationships/hyperlink" Target="consultantplus://offline/ref=1340BB0448088FC6536C479E7BE9800F8DD0B289581A630BF2F76DCE8959404D6150138080F356T1B5K" TargetMode="External"/><Relationship Id="rId186" Type="http://schemas.openxmlformats.org/officeDocument/2006/relationships/hyperlink" Target="consultantplus://offline/ref=1340BB0448088FC6536C479E7BE9800F8DD0B28B581A630BF2F76DCE8959404D6150138080F252T1B1K" TargetMode="External"/><Relationship Id="rId211" Type="http://schemas.openxmlformats.org/officeDocument/2006/relationships/hyperlink" Target="consultantplus://offline/ref=1340BB0448088FC6536C479E7BE9800F8DD0B28B581A630BF2F76DCE8959404D6150138080F257T1BCK" TargetMode="External"/><Relationship Id="rId232" Type="http://schemas.openxmlformats.org/officeDocument/2006/relationships/hyperlink" Target="consultantplus://offline/ref=1340BB0448088FC6536C479E7BE9800F8BDBB38B5B133E01FAAE61CC8E561F5A66191F8180F35314T2B1K" TargetMode="External"/><Relationship Id="rId253" Type="http://schemas.openxmlformats.org/officeDocument/2006/relationships/hyperlink" Target="consultantplus://offline/ref=1340BB0448088FC6536C479E7BE9800F8BD4BA8D5E163E01FAAE61CC8E561F5A66191F8180F35317T2B7K" TargetMode="External"/><Relationship Id="rId27" Type="http://schemas.openxmlformats.org/officeDocument/2006/relationships/hyperlink" Target="consultantplus://offline/ref=1340BB0448088FC6536C479E7BE9800F8DD0B289581A630BF2F76DCE8959404D6150138080F352T1B4K" TargetMode="External"/><Relationship Id="rId48" Type="http://schemas.openxmlformats.org/officeDocument/2006/relationships/hyperlink" Target="consultantplus://offline/ref=1340BB0448088FC6536C479E7BE9800F89D3B48D581A630BF2F76DCE8959404D6150138080F352T1B6K" TargetMode="External"/><Relationship Id="rId69" Type="http://schemas.openxmlformats.org/officeDocument/2006/relationships/hyperlink" Target="consultantplus://offline/ref=1340BB0448088FC6536C479E7BE9800F8BD1B38455143E01FAAE61CC8E561F5A66191F8180F35313T2B4K" TargetMode="External"/><Relationship Id="rId113" Type="http://schemas.openxmlformats.org/officeDocument/2006/relationships/hyperlink" Target="consultantplus://offline/ref=1340BB0448088FC6536C479E7BE9800F8DD0B28B591A630BF2F76DCE8959404D6150138080F354T1B5K" TargetMode="External"/><Relationship Id="rId134" Type="http://schemas.openxmlformats.org/officeDocument/2006/relationships/hyperlink" Target="consultantplus://offline/ref=1340BB0448088FC6536C479E7BE9800F8DD0B28B591A630BF2F76DCE8959404D6150138080F35BT1BDK" TargetMode="External"/><Relationship Id="rId80" Type="http://schemas.openxmlformats.org/officeDocument/2006/relationships/hyperlink" Target="consultantplus://offline/ref=1340BB0448088FC6536C479E7BE9800F8DD0B289581A630BF2F76DCE8959404D6150138080F352T1B2K" TargetMode="External"/><Relationship Id="rId155" Type="http://schemas.openxmlformats.org/officeDocument/2006/relationships/hyperlink" Target="consultantplus://offline/ref=1340BB0448088FC6536C479E7BE9800F8DD0B289581A630BF2F76DCE8959404D6150138080F357T1B2K" TargetMode="External"/><Relationship Id="rId176" Type="http://schemas.openxmlformats.org/officeDocument/2006/relationships/hyperlink" Target="consultantplus://offline/ref=1340BB0448088FC6536C479E7BE9800F8DD0B28B591A630BF2F76DCE8959404D6150138080F251T1B7K" TargetMode="External"/><Relationship Id="rId197" Type="http://schemas.openxmlformats.org/officeDocument/2006/relationships/hyperlink" Target="consultantplus://offline/ref=1340BB0448088FC6536C479E7BE9800F8DD0B28B581A630BF2F76DCE8959404D6150138080F251T1B3K" TargetMode="External"/><Relationship Id="rId201" Type="http://schemas.openxmlformats.org/officeDocument/2006/relationships/hyperlink" Target="consultantplus://offline/ref=1340BB0448088FC6536C479E7BE9800F8DD0B28B581A630BF2F76DCE8959404D6150138080F250T1B5K" TargetMode="External"/><Relationship Id="rId222" Type="http://schemas.openxmlformats.org/officeDocument/2006/relationships/hyperlink" Target="consultantplus://offline/ref=1340BB0448088FC6536C479E7BE9800F8DD0B28B591A630BF2F76DCE8959404D6150138080F256T1B6K" TargetMode="External"/><Relationship Id="rId243" Type="http://schemas.openxmlformats.org/officeDocument/2006/relationships/hyperlink" Target="consultantplus://offline/ref=1340BB0448088FC6536C479E7BE9800F8BDBB38B5B133E01FAAE61CC8E561F5A66191F8180F35311T2B5K" TargetMode="External"/><Relationship Id="rId17" Type="http://schemas.openxmlformats.org/officeDocument/2006/relationships/hyperlink" Target="consultantplus://offline/ref=1340BB0448088FC6536C479E7BE9800F8BD5B08B5E113E01FAAE61CC8E561F5A66191F8180F35310T2B1K" TargetMode="External"/><Relationship Id="rId38" Type="http://schemas.openxmlformats.org/officeDocument/2006/relationships/hyperlink" Target="consultantplus://offline/ref=1340BB0448088FC6536C479E7BE9800F8DD0B28B591A630BF2F76DCE8959404D6150138080F352T1B1K" TargetMode="External"/><Relationship Id="rId59" Type="http://schemas.openxmlformats.org/officeDocument/2006/relationships/hyperlink" Target="consultantplus://offline/ref=1340BB0448088FC6536C479E7BE9800F8DD0B28B591A630BF2F76DCE8959404D6150138080F350T1B2K" TargetMode="External"/><Relationship Id="rId103" Type="http://schemas.openxmlformats.org/officeDocument/2006/relationships/hyperlink" Target="consultantplus://offline/ref=1340BB0448088FC6536C479E7BE9800F8DD0B28B581A630BF2F76DCE8959404D6150138080F357T1BCK" TargetMode="External"/><Relationship Id="rId124" Type="http://schemas.openxmlformats.org/officeDocument/2006/relationships/hyperlink" Target="consultantplus://offline/ref=1340BB0448088FC6536C479E7BE9800F8DD0B289581A630BF2F76DCE8959404D6150138080F351T1B5K" TargetMode="External"/><Relationship Id="rId70" Type="http://schemas.openxmlformats.org/officeDocument/2006/relationships/hyperlink" Target="consultantplus://offline/ref=1340BB0448088FC6536C479E7BE9800F8DD0B28B591A630BF2F76DCE8959404D6150138080F357T1B7K" TargetMode="External"/><Relationship Id="rId91" Type="http://schemas.openxmlformats.org/officeDocument/2006/relationships/hyperlink" Target="consultantplus://offline/ref=1340BB0448088FC6536C479E7BE9800F8DD0B28B591A630BF2F76DCE8959404D6150138080F355T1B4K" TargetMode="External"/><Relationship Id="rId145" Type="http://schemas.openxmlformats.org/officeDocument/2006/relationships/hyperlink" Target="consultantplus://offline/ref=1340BB0448088FC6536C479E7BE9800F8DD0B28B591A630BF2F76DCE8959404D6150138080F35AT1B1K" TargetMode="External"/><Relationship Id="rId166" Type="http://schemas.openxmlformats.org/officeDocument/2006/relationships/hyperlink" Target="consultantplus://offline/ref=1340BB0448088FC6536C479E7BE9800F8DD0B289581A630BF2F76DCE8959404D6150138080F355T1B7K" TargetMode="External"/><Relationship Id="rId187" Type="http://schemas.openxmlformats.org/officeDocument/2006/relationships/hyperlink" Target="consultantplus://offline/ref=1340BB0448088FC6536C479E7BE9800F8DD0B28B591A630BF2F76DCE8959404D6150138080F257T1B5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21216</Words>
  <Characters>120937</Characters>
  <Application>Microsoft Office Word</Application>
  <DocSecurity>0</DocSecurity>
  <Lines>1007</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141870</CharactersWithSpaces>
  <SharedDoc>false</SharedDoc>
  <HLinks>
    <vt:vector size="1974" baseType="variant">
      <vt:variant>
        <vt:i4>7012448</vt:i4>
      </vt:variant>
      <vt:variant>
        <vt:i4>984</vt:i4>
      </vt:variant>
      <vt:variant>
        <vt:i4>0</vt:i4>
      </vt:variant>
      <vt:variant>
        <vt:i4>5</vt:i4>
      </vt:variant>
      <vt:variant>
        <vt:lpwstr>consultantplus://offline/ref=1340BB0448088FC6536C479E7BE9800F8BDBB38B5B133E01FAAE61CC8E561F5A66191F8180F35310T2B7K</vt:lpwstr>
      </vt:variant>
      <vt:variant>
        <vt:lpwstr/>
      </vt:variant>
      <vt:variant>
        <vt:i4>5767248</vt:i4>
      </vt:variant>
      <vt:variant>
        <vt:i4>981</vt:i4>
      </vt:variant>
      <vt:variant>
        <vt:i4>0</vt:i4>
      </vt:variant>
      <vt:variant>
        <vt:i4>5</vt:i4>
      </vt:variant>
      <vt:variant>
        <vt:lpwstr>consultantplus://offline/ref=1340BB0448088FC6536C479E7BE9800F8DD0B28B591A630BF2F76DCE8959404D6150138080F254T1BCK</vt:lpwstr>
      </vt:variant>
      <vt:variant>
        <vt:lpwstr/>
      </vt:variant>
      <vt:variant>
        <vt:i4>7012454</vt:i4>
      </vt:variant>
      <vt:variant>
        <vt:i4>978</vt:i4>
      </vt:variant>
      <vt:variant>
        <vt:i4>0</vt:i4>
      </vt:variant>
      <vt:variant>
        <vt:i4>5</vt:i4>
      </vt:variant>
      <vt:variant>
        <vt:lpwstr>consultantplus://offline/ref=1340BB0448088FC6536C479E7BE9800F8BDAB18F5B163E01FAAE61CC8E561F5A66191F8180F35317T2B6K</vt:lpwstr>
      </vt:variant>
      <vt:variant>
        <vt:lpwstr/>
      </vt:variant>
      <vt:variant>
        <vt:i4>7012400</vt:i4>
      </vt:variant>
      <vt:variant>
        <vt:i4>975</vt:i4>
      </vt:variant>
      <vt:variant>
        <vt:i4>0</vt:i4>
      </vt:variant>
      <vt:variant>
        <vt:i4>5</vt:i4>
      </vt:variant>
      <vt:variant>
        <vt:lpwstr>consultantplus://offline/ref=1340BB0448088FC6536C479E7BE9800F8BDBB38B5B133E01FAAE61CC8E561F5A66191F8180F35311T2BFK</vt:lpwstr>
      </vt:variant>
      <vt:variant>
        <vt:lpwstr/>
      </vt:variant>
      <vt:variant>
        <vt:i4>7012404</vt:i4>
      </vt:variant>
      <vt:variant>
        <vt:i4>972</vt:i4>
      </vt:variant>
      <vt:variant>
        <vt:i4>0</vt:i4>
      </vt:variant>
      <vt:variant>
        <vt:i4>5</vt:i4>
      </vt:variant>
      <vt:variant>
        <vt:lpwstr>consultantplus://offline/ref=1340BB0448088FC6536C479E7BE9800F8BDBB48F55133E01FAAE61CC8E561F5A66191F8180F35312T2B5K</vt:lpwstr>
      </vt:variant>
      <vt:variant>
        <vt:lpwstr/>
      </vt:variant>
      <vt:variant>
        <vt:i4>7012455</vt:i4>
      </vt:variant>
      <vt:variant>
        <vt:i4>969</vt:i4>
      </vt:variant>
      <vt:variant>
        <vt:i4>0</vt:i4>
      </vt:variant>
      <vt:variant>
        <vt:i4>5</vt:i4>
      </vt:variant>
      <vt:variant>
        <vt:lpwstr>consultantplus://offline/ref=1340BB0448088FC6536C479E7BE9800F8BDBB38B5B133E01FAAE61CC8E561F5A66191F8180F35311T2B1K</vt:lpwstr>
      </vt:variant>
      <vt:variant>
        <vt:lpwstr/>
      </vt:variant>
      <vt:variant>
        <vt:i4>7012460</vt:i4>
      </vt:variant>
      <vt:variant>
        <vt:i4>966</vt:i4>
      </vt:variant>
      <vt:variant>
        <vt:i4>0</vt:i4>
      </vt:variant>
      <vt:variant>
        <vt:i4>5</vt:i4>
      </vt:variant>
      <vt:variant>
        <vt:lpwstr>consultantplus://offline/ref=1340BB0448088FC6536C479E7BE9800F8BD4B7845D183E01FAAE61CC8E561F5A66191F8180F35317T2B5K</vt:lpwstr>
      </vt:variant>
      <vt:variant>
        <vt:lpwstr/>
      </vt:variant>
      <vt:variant>
        <vt:i4>5767248</vt:i4>
      </vt:variant>
      <vt:variant>
        <vt:i4>963</vt:i4>
      </vt:variant>
      <vt:variant>
        <vt:i4>0</vt:i4>
      </vt:variant>
      <vt:variant>
        <vt:i4>5</vt:i4>
      </vt:variant>
      <vt:variant>
        <vt:lpwstr>consultantplus://offline/ref=1340BB0448088FC6536C479E7BE9800F8DD0B28B591A630BF2F76DCE8959404D6150138080F254T1BCK</vt:lpwstr>
      </vt:variant>
      <vt:variant>
        <vt:lpwstr/>
      </vt:variant>
      <vt:variant>
        <vt:i4>7012455</vt:i4>
      </vt:variant>
      <vt:variant>
        <vt:i4>960</vt:i4>
      </vt:variant>
      <vt:variant>
        <vt:i4>0</vt:i4>
      </vt:variant>
      <vt:variant>
        <vt:i4>5</vt:i4>
      </vt:variant>
      <vt:variant>
        <vt:lpwstr>consultantplus://offline/ref=1340BB0448088FC6536C479E7BE9800F8BD4BA8D5E163E01FAAE61CC8E561F5A66191F8180F35317T2B7K</vt:lpwstr>
      </vt:variant>
      <vt:variant>
        <vt:lpwstr/>
      </vt:variant>
      <vt:variant>
        <vt:i4>7012406</vt:i4>
      </vt:variant>
      <vt:variant>
        <vt:i4>957</vt:i4>
      </vt:variant>
      <vt:variant>
        <vt:i4>0</vt:i4>
      </vt:variant>
      <vt:variant>
        <vt:i4>5</vt:i4>
      </vt:variant>
      <vt:variant>
        <vt:lpwstr>consultantplus://offline/ref=1340BB0448088FC6536C479E7BE9800F88D2B38D59173E01FAAE61CC8E561F5A66191F8180F35216T2B5K</vt:lpwstr>
      </vt:variant>
      <vt:variant>
        <vt:lpwstr/>
      </vt:variant>
      <vt:variant>
        <vt:i4>7012461</vt:i4>
      </vt:variant>
      <vt:variant>
        <vt:i4>954</vt:i4>
      </vt:variant>
      <vt:variant>
        <vt:i4>0</vt:i4>
      </vt:variant>
      <vt:variant>
        <vt:i4>5</vt:i4>
      </vt:variant>
      <vt:variant>
        <vt:lpwstr>consultantplus://offline/ref=1340BB0448088FC6536C479E7BE9800F88D2B28B5A163E01FAAE61CC8E561F5A66191F8180F35712T2B1K</vt:lpwstr>
      </vt:variant>
      <vt:variant>
        <vt:lpwstr/>
      </vt:variant>
      <vt:variant>
        <vt:i4>5767168</vt:i4>
      </vt:variant>
      <vt:variant>
        <vt:i4>951</vt:i4>
      </vt:variant>
      <vt:variant>
        <vt:i4>0</vt:i4>
      </vt:variant>
      <vt:variant>
        <vt:i4>5</vt:i4>
      </vt:variant>
      <vt:variant>
        <vt:lpwstr>consultantplus://offline/ref=1340BB0448088FC6536C479E7BE9800F8DD0B28B591A630BF2F76DCE8959404D6150138080F254T1B3K</vt:lpwstr>
      </vt:variant>
      <vt:variant>
        <vt:lpwstr/>
      </vt:variant>
      <vt:variant>
        <vt:i4>589919</vt:i4>
      </vt:variant>
      <vt:variant>
        <vt:i4>948</vt:i4>
      </vt:variant>
      <vt:variant>
        <vt:i4>0</vt:i4>
      </vt:variant>
      <vt:variant>
        <vt:i4>5</vt:i4>
      </vt:variant>
      <vt:variant>
        <vt:lpwstr>consultantplus://offline/ref=1340BB0448088FC6536C479E7BE9800F88D2B2845F133E01FAAE61CC8E561F5A66191F8483TFB3K</vt:lpwstr>
      </vt:variant>
      <vt:variant>
        <vt:lpwstr/>
      </vt:variant>
      <vt:variant>
        <vt:i4>7012411</vt:i4>
      </vt:variant>
      <vt:variant>
        <vt:i4>945</vt:i4>
      </vt:variant>
      <vt:variant>
        <vt:i4>0</vt:i4>
      </vt:variant>
      <vt:variant>
        <vt:i4>5</vt:i4>
      </vt:variant>
      <vt:variant>
        <vt:lpwstr>consultantplus://offline/ref=1340BB0448088FC6536C479E7BE9800F8BDAB08A59143E01FAAE61CC8E561F5A66191F8180F35313T2B0K</vt:lpwstr>
      </vt:variant>
      <vt:variant>
        <vt:lpwstr/>
      </vt:variant>
      <vt:variant>
        <vt:i4>7012462</vt:i4>
      </vt:variant>
      <vt:variant>
        <vt:i4>942</vt:i4>
      </vt:variant>
      <vt:variant>
        <vt:i4>0</vt:i4>
      </vt:variant>
      <vt:variant>
        <vt:i4>5</vt:i4>
      </vt:variant>
      <vt:variant>
        <vt:lpwstr>consultantplus://offline/ref=1340BB0448088FC6536C479E7BE9800F8BDAB08A59143E01FAAE61CC8E561F5A66191F8180F35111T2BEK</vt:lpwstr>
      </vt:variant>
      <vt:variant>
        <vt:lpwstr/>
      </vt:variant>
      <vt:variant>
        <vt:i4>5767173</vt:i4>
      </vt:variant>
      <vt:variant>
        <vt:i4>939</vt:i4>
      </vt:variant>
      <vt:variant>
        <vt:i4>0</vt:i4>
      </vt:variant>
      <vt:variant>
        <vt:i4>5</vt:i4>
      </vt:variant>
      <vt:variant>
        <vt:lpwstr>consultantplus://offline/ref=1340BB0448088FC6536C479E7BE9800F8DD0B28B591A630BF2F76DCE8959404D6150138080F254T1B6K</vt:lpwstr>
      </vt:variant>
      <vt:variant>
        <vt:lpwstr/>
      </vt:variant>
      <vt:variant>
        <vt:i4>5767172</vt:i4>
      </vt:variant>
      <vt:variant>
        <vt:i4>936</vt:i4>
      </vt:variant>
      <vt:variant>
        <vt:i4>0</vt:i4>
      </vt:variant>
      <vt:variant>
        <vt:i4>5</vt:i4>
      </vt:variant>
      <vt:variant>
        <vt:lpwstr>consultantplus://offline/ref=1340BB0448088FC6536C479E7BE9800F8DD0B28B591A630BF2F76DCE8959404D6150138080F254T1B7K</vt:lpwstr>
      </vt:variant>
      <vt:variant>
        <vt:lpwstr/>
      </vt:variant>
      <vt:variant>
        <vt:i4>7012406</vt:i4>
      </vt:variant>
      <vt:variant>
        <vt:i4>933</vt:i4>
      </vt:variant>
      <vt:variant>
        <vt:i4>0</vt:i4>
      </vt:variant>
      <vt:variant>
        <vt:i4>5</vt:i4>
      </vt:variant>
      <vt:variant>
        <vt:lpwstr>consultantplus://offline/ref=1340BB0448088FC6536C479E7BE9800F88D2B38E54193E01FAAE61CC8E561F5A66191F8180F35215T2B4K</vt:lpwstr>
      </vt:variant>
      <vt:variant>
        <vt:lpwstr/>
      </vt:variant>
      <vt:variant>
        <vt:i4>7012451</vt:i4>
      </vt:variant>
      <vt:variant>
        <vt:i4>930</vt:i4>
      </vt:variant>
      <vt:variant>
        <vt:i4>0</vt:i4>
      </vt:variant>
      <vt:variant>
        <vt:i4>5</vt:i4>
      </vt:variant>
      <vt:variant>
        <vt:lpwstr>consultantplus://offline/ref=1340BB0448088FC6536C479E7BE9800F8BDBB38B5B133E01FAAE61CC8E561F5A66191F8180F35311T2B5K</vt:lpwstr>
      </vt:variant>
      <vt:variant>
        <vt:lpwstr/>
      </vt:variant>
      <vt:variant>
        <vt:i4>7012406</vt:i4>
      </vt:variant>
      <vt:variant>
        <vt:i4>927</vt:i4>
      </vt:variant>
      <vt:variant>
        <vt:i4>0</vt:i4>
      </vt:variant>
      <vt:variant>
        <vt:i4>5</vt:i4>
      </vt:variant>
      <vt:variant>
        <vt:lpwstr>consultantplus://offline/ref=1340BB0448088FC6536C479E7BE9800F8BDAB18F5B163E01FAAE61CC8E561F5A66191F8180F35314T2BEK</vt:lpwstr>
      </vt:variant>
      <vt:variant>
        <vt:lpwstr/>
      </vt:variant>
      <vt:variant>
        <vt:i4>7012402</vt:i4>
      </vt:variant>
      <vt:variant>
        <vt:i4>924</vt:i4>
      </vt:variant>
      <vt:variant>
        <vt:i4>0</vt:i4>
      </vt:variant>
      <vt:variant>
        <vt:i4>5</vt:i4>
      </vt:variant>
      <vt:variant>
        <vt:lpwstr>consultantplus://offline/ref=1340BB0448088FC6536C479E7BE9800F8BD6B08F5D113E01FAAE61CC8E561F5A66191F8180F35314T2B6K</vt:lpwstr>
      </vt:variant>
      <vt:variant>
        <vt:lpwstr/>
      </vt:variant>
      <vt:variant>
        <vt:i4>196675</vt:i4>
      </vt:variant>
      <vt:variant>
        <vt:i4>921</vt:i4>
      </vt:variant>
      <vt:variant>
        <vt:i4>0</vt:i4>
      </vt:variant>
      <vt:variant>
        <vt:i4>5</vt:i4>
      </vt:variant>
      <vt:variant>
        <vt:lpwstr/>
      </vt:variant>
      <vt:variant>
        <vt:lpwstr>P635</vt:lpwstr>
      </vt:variant>
      <vt:variant>
        <vt:i4>7012454</vt:i4>
      </vt:variant>
      <vt:variant>
        <vt:i4>918</vt:i4>
      </vt:variant>
      <vt:variant>
        <vt:i4>0</vt:i4>
      </vt:variant>
      <vt:variant>
        <vt:i4>5</vt:i4>
      </vt:variant>
      <vt:variant>
        <vt:lpwstr>consultantplus://offline/ref=1340BB0448088FC6536C479E7BE9800F8BDBB48F55133E01FAAE61CC8E561F5A66191F8180F3501DT2B2K</vt:lpwstr>
      </vt:variant>
      <vt:variant>
        <vt:lpwstr/>
      </vt:variant>
      <vt:variant>
        <vt:i4>7012448</vt:i4>
      </vt:variant>
      <vt:variant>
        <vt:i4>915</vt:i4>
      </vt:variant>
      <vt:variant>
        <vt:i4>0</vt:i4>
      </vt:variant>
      <vt:variant>
        <vt:i4>5</vt:i4>
      </vt:variant>
      <vt:variant>
        <vt:lpwstr>consultantplus://offline/ref=1340BB0448088FC6536C479E7BE9800F8BD4BA8C5B163E01FAAE61CC8E561F5A66191F8180F35314T2B3K</vt:lpwstr>
      </vt:variant>
      <vt:variant>
        <vt:lpwstr/>
      </vt:variant>
      <vt:variant>
        <vt:i4>917598</vt:i4>
      </vt:variant>
      <vt:variant>
        <vt:i4>912</vt:i4>
      </vt:variant>
      <vt:variant>
        <vt:i4>0</vt:i4>
      </vt:variant>
      <vt:variant>
        <vt:i4>5</vt:i4>
      </vt:variant>
      <vt:variant>
        <vt:lpwstr>consultantplus://offline/ref=1340BB0448088FC6536C479E7BE9800F88D2B38E54193E01FAAE61CC8ET5B6K</vt:lpwstr>
      </vt:variant>
      <vt:variant>
        <vt:lpwstr/>
      </vt:variant>
      <vt:variant>
        <vt:i4>393282</vt:i4>
      </vt:variant>
      <vt:variant>
        <vt:i4>909</vt:i4>
      </vt:variant>
      <vt:variant>
        <vt:i4>0</vt:i4>
      </vt:variant>
      <vt:variant>
        <vt:i4>5</vt:i4>
      </vt:variant>
      <vt:variant>
        <vt:lpwstr/>
      </vt:variant>
      <vt:variant>
        <vt:lpwstr>P620</vt:lpwstr>
      </vt:variant>
      <vt:variant>
        <vt:i4>131137</vt:i4>
      </vt:variant>
      <vt:variant>
        <vt:i4>906</vt:i4>
      </vt:variant>
      <vt:variant>
        <vt:i4>0</vt:i4>
      </vt:variant>
      <vt:variant>
        <vt:i4>5</vt:i4>
      </vt:variant>
      <vt:variant>
        <vt:lpwstr/>
      </vt:variant>
      <vt:variant>
        <vt:lpwstr>P614</vt:lpwstr>
      </vt:variant>
      <vt:variant>
        <vt:i4>7012450</vt:i4>
      </vt:variant>
      <vt:variant>
        <vt:i4>903</vt:i4>
      </vt:variant>
      <vt:variant>
        <vt:i4>0</vt:i4>
      </vt:variant>
      <vt:variant>
        <vt:i4>5</vt:i4>
      </vt:variant>
      <vt:variant>
        <vt:lpwstr>consultantplus://offline/ref=1340BB0448088FC6536C479E7BE9800F8BDAB18F5B163E01FAAE61CC8E561F5A66191F8180F35314T2B1K</vt:lpwstr>
      </vt:variant>
      <vt:variant>
        <vt:lpwstr/>
      </vt:variant>
      <vt:variant>
        <vt:i4>7012456</vt:i4>
      </vt:variant>
      <vt:variant>
        <vt:i4>900</vt:i4>
      </vt:variant>
      <vt:variant>
        <vt:i4>0</vt:i4>
      </vt:variant>
      <vt:variant>
        <vt:i4>5</vt:i4>
      </vt:variant>
      <vt:variant>
        <vt:lpwstr>consultantplus://offline/ref=1340BB0448088FC6536C479E7BE9800F8BDABA8C5E183E01FAAE61CC8E561F5A66191F8180F35315T2BFK</vt:lpwstr>
      </vt:variant>
      <vt:variant>
        <vt:lpwstr/>
      </vt:variant>
      <vt:variant>
        <vt:i4>7012406</vt:i4>
      </vt:variant>
      <vt:variant>
        <vt:i4>897</vt:i4>
      </vt:variant>
      <vt:variant>
        <vt:i4>0</vt:i4>
      </vt:variant>
      <vt:variant>
        <vt:i4>5</vt:i4>
      </vt:variant>
      <vt:variant>
        <vt:lpwstr>consultantplus://offline/ref=1340BB0448088FC6536C479E7BE9800F8BD0BB8F5E113E01FAAE61CC8E561F5A66191F8180F35315T2BFK</vt:lpwstr>
      </vt:variant>
      <vt:variant>
        <vt:lpwstr/>
      </vt:variant>
      <vt:variant>
        <vt:i4>7012454</vt:i4>
      </vt:variant>
      <vt:variant>
        <vt:i4>894</vt:i4>
      </vt:variant>
      <vt:variant>
        <vt:i4>0</vt:i4>
      </vt:variant>
      <vt:variant>
        <vt:i4>5</vt:i4>
      </vt:variant>
      <vt:variant>
        <vt:lpwstr>consultantplus://offline/ref=1340BB0448088FC6536C479E7BE9800F8BDBB38B5B133E01FAAE61CC8E561F5A66191F8180F35317T2B6K</vt:lpwstr>
      </vt:variant>
      <vt:variant>
        <vt:lpwstr/>
      </vt:variant>
      <vt:variant>
        <vt:i4>7012402</vt:i4>
      </vt:variant>
      <vt:variant>
        <vt:i4>891</vt:i4>
      </vt:variant>
      <vt:variant>
        <vt:i4>0</vt:i4>
      </vt:variant>
      <vt:variant>
        <vt:i4>5</vt:i4>
      </vt:variant>
      <vt:variant>
        <vt:lpwstr>consultantplus://offline/ref=1340BB0448088FC6536C479E7BE9800F8BD2B38E5B113E01FAAE61CC8E561F5A66191F8180F35314T2B4K</vt:lpwstr>
      </vt:variant>
      <vt:variant>
        <vt:lpwstr/>
      </vt:variant>
      <vt:variant>
        <vt:i4>7012450</vt:i4>
      </vt:variant>
      <vt:variant>
        <vt:i4>888</vt:i4>
      </vt:variant>
      <vt:variant>
        <vt:i4>0</vt:i4>
      </vt:variant>
      <vt:variant>
        <vt:i4>5</vt:i4>
      </vt:variant>
      <vt:variant>
        <vt:lpwstr>consultantplus://offline/ref=1340BB0448088FC6536C479E7BE9800F8BDBB38B5B133E01FAAE61CC8E561F5A66191F8180F35314T2B1K</vt:lpwstr>
      </vt:variant>
      <vt:variant>
        <vt:lpwstr/>
      </vt:variant>
      <vt:variant>
        <vt:i4>5767181</vt:i4>
      </vt:variant>
      <vt:variant>
        <vt:i4>885</vt:i4>
      </vt:variant>
      <vt:variant>
        <vt:i4>0</vt:i4>
      </vt:variant>
      <vt:variant>
        <vt:i4>5</vt:i4>
      </vt:variant>
      <vt:variant>
        <vt:lpwstr>consultantplus://offline/ref=1340BB0448088FC6536C479E7BE9800F8DD0B289581A630BF2F76DCE8959404D6150138080F355T1BDK</vt:lpwstr>
      </vt:variant>
      <vt:variant>
        <vt:lpwstr/>
      </vt:variant>
      <vt:variant>
        <vt:i4>7012407</vt:i4>
      </vt:variant>
      <vt:variant>
        <vt:i4>882</vt:i4>
      </vt:variant>
      <vt:variant>
        <vt:i4>0</vt:i4>
      </vt:variant>
      <vt:variant>
        <vt:i4>5</vt:i4>
      </vt:variant>
      <vt:variant>
        <vt:lpwstr>consultantplus://offline/ref=1340BB0448088FC6536C479E7BE9800F8BD5B08B5E113E01FAAE61CC8E561F5A66191F8180F35310T2B1K</vt:lpwstr>
      </vt:variant>
      <vt:variant>
        <vt:lpwstr/>
      </vt:variant>
      <vt:variant>
        <vt:i4>7012455</vt:i4>
      </vt:variant>
      <vt:variant>
        <vt:i4>879</vt:i4>
      </vt:variant>
      <vt:variant>
        <vt:i4>0</vt:i4>
      </vt:variant>
      <vt:variant>
        <vt:i4>5</vt:i4>
      </vt:variant>
      <vt:variant>
        <vt:lpwstr>consultantplus://offline/ref=1340BB0448088FC6536C479E7BE9800F8BD7B5855B173E01FAAE61CC8E561F5A66191F8180F35313T2B3K</vt:lpwstr>
      </vt:variant>
      <vt:variant>
        <vt:lpwstr/>
      </vt:variant>
      <vt:variant>
        <vt:i4>7012400</vt:i4>
      </vt:variant>
      <vt:variant>
        <vt:i4>876</vt:i4>
      </vt:variant>
      <vt:variant>
        <vt:i4>0</vt:i4>
      </vt:variant>
      <vt:variant>
        <vt:i4>5</vt:i4>
      </vt:variant>
      <vt:variant>
        <vt:lpwstr>consultantplus://offline/ref=1340BB0448088FC6536C479E7BE9800F8BD3B78A5E163E01FAAE61CC8E561F5A66191F8180F35317T2B4K</vt:lpwstr>
      </vt:variant>
      <vt:variant>
        <vt:lpwstr/>
      </vt:variant>
      <vt:variant>
        <vt:i4>7012458</vt:i4>
      </vt:variant>
      <vt:variant>
        <vt:i4>873</vt:i4>
      </vt:variant>
      <vt:variant>
        <vt:i4>0</vt:i4>
      </vt:variant>
      <vt:variant>
        <vt:i4>5</vt:i4>
      </vt:variant>
      <vt:variant>
        <vt:lpwstr>consultantplus://offline/ref=1340BB0448088FC6536C479E7BE9800F8BDBBA8E58173E01FAAE61CC8E561F5A66191F8180F25513T2B2K</vt:lpwstr>
      </vt:variant>
      <vt:variant>
        <vt:lpwstr/>
      </vt:variant>
      <vt:variant>
        <vt:i4>5767171</vt:i4>
      </vt:variant>
      <vt:variant>
        <vt:i4>870</vt:i4>
      </vt:variant>
      <vt:variant>
        <vt:i4>0</vt:i4>
      </vt:variant>
      <vt:variant>
        <vt:i4>5</vt:i4>
      </vt:variant>
      <vt:variant>
        <vt:lpwstr>consultantplus://offline/ref=1340BB0448088FC6536C479E7BE9800F8DD0B28B591A630BF2F76DCE8959404D6150138080F256T1B2K</vt:lpwstr>
      </vt:variant>
      <vt:variant>
        <vt:lpwstr/>
      </vt:variant>
      <vt:variant>
        <vt:i4>5767171</vt:i4>
      </vt:variant>
      <vt:variant>
        <vt:i4>867</vt:i4>
      </vt:variant>
      <vt:variant>
        <vt:i4>0</vt:i4>
      </vt:variant>
      <vt:variant>
        <vt:i4>5</vt:i4>
      </vt:variant>
      <vt:variant>
        <vt:lpwstr>consultantplus://offline/ref=1340BB0448088FC6536C479E7BE9800F8DD0B28B581A630BF2F76DCE8959404D6150138080F255T1B0K</vt:lpwstr>
      </vt:variant>
      <vt:variant>
        <vt:lpwstr/>
      </vt:variant>
      <vt:variant>
        <vt:i4>5767169</vt:i4>
      </vt:variant>
      <vt:variant>
        <vt:i4>864</vt:i4>
      </vt:variant>
      <vt:variant>
        <vt:i4>0</vt:i4>
      </vt:variant>
      <vt:variant>
        <vt:i4>5</vt:i4>
      </vt:variant>
      <vt:variant>
        <vt:lpwstr>consultantplus://offline/ref=1340BB0448088FC6536C479E7BE9800F8DD0B28B591A630BF2F76DCE8959404D6150138080F256T1B0K</vt:lpwstr>
      </vt:variant>
      <vt:variant>
        <vt:lpwstr/>
      </vt:variant>
      <vt:variant>
        <vt:i4>7012403</vt:i4>
      </vt:variant>
      <vt:variant>
        <vt:i4>861</vt:i4>
      </vt:variant>
      <vt:variant>
        <vt:i4>0</vt:i4>
      </vt:variant>
      <vt:variant>
        <vt:i4>5</vt:i4>
      </vt:variant>
      <vt:variant>
        <vt:lpwstr>consultantplus://offline/ref=1340BB0448088FC6536C479E7BE9800F8BD3B78A5E163E01FAAE61CC8E561F5A66191F8180F35317T2B7K</vt:lpwstr>
      </vt:variant>
      <vt:variant>
        <vt:lpwstr/>
      </vt:variant>
      <vt:variant>
        <vt:i4>5767175</vt:i4>
      </vt:variant>
      <vt:variant>
        <vt:i4>858</vt:i4>
      </vt:variant>
      <vt:variant>
        <vt:i4>0</vt:i4>
      </vt:variant>
      <vt:variant>
        <vt:i4>5</vt:i4>
      </vt:variant>
      <vt:variant>
        <vt:lpwstr>consultantplus://offline/ref=1340BB0448088FC6536C479E7BE9800F8DD0B28B591A630BF2F76DCE8959404D6150138080F256T1B6K</vt:lpwstr>
      </vt:variant>
      <vt:variant>
        <vt:lpwstr/>
      </vt:variant>
      <vt:variant>
        <vt:i4>5767173</vt:i4>
      </vt:variant>
      <vt:variant>
        <vt:i4>855</vt:i4>
      </vt:variant>
      <vt:variant>
        <vt:i4>0</vt:i4>
      </vt:variant>
      <vt:variant>
        <vt:i4>5</vt:i4>
      </vt:variant>
      <vt:variant>
        <vt:lpwstr>consultantplus://offline/ref=1340BB0448088FC6536C479E7BE9800F8DD0B28B591A630BF2F76DCE8959404D6150138080F256T1B4K</vt:lpwstr>
      </vt:variant>
      <vt:variant>
        <vt:lpwstr/>
      </vt:variant>
      <vt:variant>
        <vt:i4>5767170</vt:i4>
      </vt:variant>
      <vt:variant>
        <vt:i4>852</vt:i4>
      </vt:variant>
      <vt:variant>
        <vt:i4>0</vt:i4>
      </vt:variant>
      <vt:variant>
        <vt:i4>5</vt:i4>
      </vt:variant>
      <vt:variant>
        <vt:lpwstr>consultantplus://offline/ref=1340BB0448088FC6536C479E7BE9800F8DD0B28B581A630BF2F76DCE8959404D6150138080F255T1B1K</vt:lpwstr>
      </vt:variant>
      <vt:variant>
        <vt:lpwstr/>
      </vt:variant>
      <vt:variant>
        <vt:i4>5767170</vt:i4>
      </vt:variant>
      <vt:variant>
        <vt:i4>849</vt:i4>
      </vt:variant>
      <vt:variant>
        <vt:i4>0</vt:i4>
      </vt:variant>
      <vt:variant>
        <vt:i4>5</vt:i4>
      </vt:variant>
      <vt:variant>
        <vt:lpwstr>consultantplus://offline/ref=1340BB0448088FC6536C479E7BE9800F8DD0B28B581A630BF2F76DCE8959404D6150138080F255T1B1K</vt:lpwstr>
      </vt:variant>
      <vt:variant>
        <vt:lpwstr/>
      </vt:variant>
      <vt:variant>
        <vt:i4>5767172</vt:i4>
      </vt:variant>
      <vt:variant>
        <vt:i4>846</vt:i4>
      </vt:variant>
      <vt:variant>
        <vt:i4>0</vt:i4>
      </vt:variant>
      <vt:variant>
        <vt:i4>5</vt:i4>
      </vt:variant>
      <vt:variant>
        <vt:lpwstr>consultantplus://offline/ref=1340BB0448088FC6536C479E7BE9800F8DD0B28B581A630BF2F76DCE8959404D6150138080F255T1B7K</vt:lpwstr>
      </vt:variant>
      <vt:variant>
        <vt:lpwstr/>
      </vt:variant>
      <vt:variant>
        <vt:i4>5767174</vt:i4>
      </vt:variant>
      <vt:variant>
        <vt:i4>843</vt:i4>
      </vt:variant>
      <vt:variant>
        <vt:i4>0</vt:i4>
      </vt:variant>
      <vt:variant>
        <vt:i4>5</vt:i4>
      </vt:variant>
      <vt:variant>
        <vt:lpwstr>consultantplus://offline/ref=1340BB0448088FC6536C479E7BE9800F8DD0B28B581A630BF2F76DCE8959404D6150138080F255T1B5K</vt:lpwstr>
      </vt:variant>
      <vt:variant>
        <vt:lpwstr/>
      </vt:variant>
      <vt:variant>
        <vt:i4>5767173</vt:i4>
      </vt:variant>
      <vt:variant>
        <vt:i4>840</vt:i4>
      </vt:variant>
      <vt:variant>
        <vt:i4>0</vt:i4>
      </vt:variant>
      <vt:variant>
        <vt:i4>5</vt:i4>
      </vt:variant>
      <vt:variant>
        <vt:lpwstr>consultantplus://offline/ref=1340BB0448088FC6536C479E7BE9800F8FDBB1885B1A630BF2F76DCE8959404D6150138080F35BT1B3K</vt:lpwstr>
      </vt:variant>
      <vt:variant>
        <vt:lpwstr/>
      </vt:variant>
      <vt:variant>
        <vt:i4>5767252</vt:i4>
      </vt:variant>
      <vt:variant>
        <vt:i4>837</vt:i4>
      </vt:variant>
      <vt:variant>
        <vt:i4>0</vt:i4>
      </vt:variant>
      <vt:variant>
        <vt:i4>5</vt:i4>
      </vt:variant>
      <vt:variant>
        <vt:lpwstr>consultantplus://offline/ref=1340BB0448088FC6536C479E7BE9800F8DD0B28B581A630BF2F76DCE8959404D6150138080F256T1BDK</vt:lpwstr>
      </vt:variant>
      <vt:variant>
        <vt:lpwstr/>
      </vt:variant>
      <vt:variant>
        <vt:i4>5767170</vt:i4>
      </vt:variant>
      <vt:variant>
        <vt:i4>834</vt:i4>
      </vt:variant>
      <vt:variant>
        <vt:i4>0</vt:i4>
      </vt:variant>
      <vt:variant>
        <vt:i4>5</vt:i4>
      </vt:variant>
      <vt:variant>
        <vt:lpwstr>consultantplus://offline/ref=1340BB0448088FC6536C479E7BE9800F8DD0B28B581A630BF2F76DCE8959404D6150138080F256T1B2K</vt:lpwstr>
      </vt:variant>
      <vt:variant>
        <vt:lpwstr/>
      </vt:variant>
      <vt:variant>
        <vt:i4>5767168</vt:i4>
      </vt:variant>
      <vt:variant>
        <vt:i4>831</vt:i4>
      </vt:variant>
      <vt:variant>
        <vt:i4>0</vt:i4>
      </vt:variant>
      <vt:variant>
        <vt:i4>5</vt:i4>
      </vt:variant>
      <vt:variant>
        <vt:lpwstr>consultantplus://offline/ref=1340BB0448088FC6536C479E7BE9800F8DD0B28B581A630BF2F76DCE8959404D6150138080F256T1B0K</vt:lpwstr>
      </vt:variant>
      <vt:variant>
        <vt:lpwstr/>
      </vt:variant>
      <vt:variant>
        <vt:i4>5767169</vt:i4>
      </vt:variant>
      <vt:variant>
        <vt:i4>828</vt:i4>
      </vt:variant>
      <vt:variant>
        <vt:i4>0</vt:i4>
      </vt:variant>
      <vt:variant>
        <vt:i4>5</vt:i4>
      </vt:variant>
      <vt:variant>
        <vt:lpwstr>consultantplus://offline/ref=1340BB0448088FC6536C479E7BE9800F8DD0B28B581A630BF2F76DCE8959404D6150138080F256T1B1K</vt:lpwstr>
      </vt:variant>
      <vt:variant>
        <vt:lpwstr/>
      </vt:variant>
      <vt:variant>
        <vt:i4>5767250</vt:i4>
      </vt:variant>
      <vt:variant>
        <vt:i4>825</vt:i4>
      </vt:variant>
      <vt:variant>
        <vt:i4>0</vt:i4>
      </vt:variant>
      <vt:variant>
        <vt:i4>5</vt:i4>
      </vt:variant>
      <vt:variant>
        <vt:lpwstr>consultantplus://offline/ref=1340BB0448088FC6536C479E7BE9800F8DD0B28B581A630BF2F76DCE8959404D6150138080F257T1BCK</vt:lpwstr>
      </vt:variant>
      <vt:variant>
        <vt:lpwstr/>
      </vt:variant>
      <vt:variant>
        <vt:i4>5767170</vt:i4>
      </vt:variant>
      <vt:variant>
        <vt:i4>822</vt:i4>
      </vt:variant>
      <vt:variant>
        <vt:i4>0</vt:i4>
      </vt:variant>
      <vt:variant>
        <vt:i4>5</vt:i4>
      </vt:variant>
      <vt:variant>
        <vt:lpwstr>consultantplus://offline/ref=1340BB0448088FC6536C479E7BE9800F8DD0B28B581A630BF2F76DCE8959404D6150138080F257T1B3K</vt:lpwstr>
      </vt:variant>
      <vt:variant>
        <vt:lpwstr/>
      </vt:variant>
      <vt:variant>
        <vt:i4>5767252</vt:i4>
      </vt:variant>
      <vt:variant>
        <vt:i4>819</vt:i4>
      </vt:variant>
      <vt:variant>
        <vt:i4>0</vt:i4>
      </vt:variant>
      <vt:variant>
        <vt:i4>5</vt:i4>
      </vt:variant>
      <vt:variant>
        <vt:lpwstr>consultantplus://offline/ref=1340BB0448088FC6536C479E7BE9800F8DD0B28B591A630BF2F76DCE8959404D6150138080F257T1BDK</vt:lpwstr>
      </vt:variant>
      <vt:variant>
        <vt:lpwstr/>
      </vt:variant>
      <vt:variant>
        <vt:i4>64</vt:i4>
      </vt:variant>
      <vt:variant>
        <vt:i4>816</vt:i4>
      </vt:variant>
      <vt:variant>
        <vt:i4>0</vt:i4>
      </vt:variant>
      <vt:variant>
        <vt:i4>5</vt:i4>
      </vt:variant>
      <vt:variant>
        <vt:lpwstr/>
      </vt:variant>
      <vt:variant>
        <vt:lpwstr>P505</vt:lpwstr>
      </vt:variant>
      <vt:variant>
        <vt:i4>65608</vt:i4>
      </vt:variant>
      <vt:variant>
        <vt:i4>813</vt:i4>
      </vt:variant>
      <vt:variant>
        <vt:i4>0</vt:i4>
      </vt:variant>
      <vt:variant>
        <vt:i4>5</vt:i4>
      </vt:variant>
      <vt:variant>
        <vt:lpwstr/>
      </vt:variant>
      <vt:variant>
        <vt:lpwstr>P485</vt:lpwstr>
      </vt:variant>
      <vt:variant>
        <vt:i4>65605</vt:i4>
      </vt:variant>
      <vt:variant>
        <vt:i4>810</vt:i4>
      </vt:variant>
      <vt:variant>
        <vt:i4>0</vt:i4>
      </vt:variant>
      <vt:variant>
        <vt:i4>5</vt:i4>
      </vt:variant>
      <vt:variant>
        <vt:lpwstr/>
      </vt:variant>
      <vt:variant>
        <vt:lpwstr>P455</vt:lpwstr>
      </vt:variant>
      <vt:variant>
        <vt:i4>196674</vt:i4>
      </vt:variant>
      <vt:variant>
        <vt:i4>807</vt:i4>
      </vt:variant>
      <vt:variant>
        <vt:i4>0</vt:i4>
      </vt:variant>
      <vt:variant>
        <vt:i4>5</vt:i4>
      </vt:variant>
      <vt:variant>
        <vt:lpwstr/>
      </vt:variant>
      <vt:variant>
        <vt:lpwstr>P526</vt:lpwstr>
      </vt:variant>
      <vt:variant>
        <vt:i4>65602</vt:i4>
      </vt:variant>
      <vt:variant>
        <vt:i4>804</vt:i4>
      </vt:variant>
      <vt:variant>
        <vt:i4>0</vt:i4>
      </vt:variant>
      <vt:variant>
        <vt:i4>5</vt:i4>
      </vt:variant>
      <vt:variant>
        <vt:lpwstr/>
      </vt:variant>
      <vt:variant>
        <vt:lpwstr>P524</vt:lpwstr>
      </vt:variant>
      <vt:variant>
        <vt:i4>458823</vt:i4>
      </vt:variant>
      <vt:variant>
        <vt:i4>801</vt:i4>
      </vt:variant>
      <vt:variant>
        <vt:i4>0</vt:i4>
      </vt:variant>
      <vt:variant>
        <vt:i4>5</vt:i4>
      </vt:variant>
      <vt:variant>
        <vt:lpwstr/>
      </vt:variant>
      <vt:variant>
        <vt:lpwstr>P473</vt:lpwstr>
      </vt:variant>
      <vt:variant>
        <vt:i4>5767170</vt:i4>
      </vt:variant>
      <vt:variant>
        <vt:i4>798</vt:i4>
      </vt:variant>
      <vt:variant>
        <vt:i4>0</vt:i4>
      </vt:variant>
      <vt:variant>
        <vt:i4>5</vt:i4>
      </vt:variant>
      <vt:variant>
        <vt:lpwstr>consultantplus://offline/ref=1340BB0448088FC6536C479E7BE9800F8DD0B28B591A630BF2F76DCE8959404D6150138080F257T1B2K</vt:lpwstr>
      </vt:variant>
      <vt:variant>
        <vt:lpwstr/>
      </vt:variant>
      <vt:variant>
        <vt:i4>327744</vt:i4>
      </vt:variant>
      <vt:variant>
        <vt:i4>795</vt:i4>
      </vt:variant>
      <vt:variant>
        <vt:i4>0</vt:i4>
      </vt:variant>
      <vt:variant>
        <vt:i4>5</vt:i4>
      </vt:variant>
      <vt:variant>
        <vt:lpwstr/>
      </vt:variant>
      <vt:variant>
        <vt:lpwstr>P500</vt:lpwstr>
      </vt:variant>
      <vt:variant>
        <vt:i4>65608</vt:i4>
      </vt:variant>
      <vt:variant>
        <vt:i4>792</vt:i4>
      </vt:variant>
      <vt:variant>
        <vt:i4>0</vt:i4>
      </vt:variant>
      <vt:variant>
        <vt:i4>5</vt:i4>
      </vt:variant>
      <vt:variant>
        <vt:lpwstr/>
      </vt:variant>
      <vt:variant>
        <vt:lpwstr>P485</vt:lpwstr>
      </vt:variant>
      <vt:variant>
        <vt:i4>65605</vt:i4>
      </vt:variant>
      <vt:variant>
        <vt:i4>789</vt:i4>
      </vt:variant>
      <vt:variant>
        <vt:i4>0</vt:i4>
      </vt:variant>
      <vt:variant>
        <vt:i4>5</vt:i4>
      </vt:variant>
      <vt:variant>
        <vt:lpwstr/>
      </vt:variant>
      <vt:variant>
        <vt:lpwstr>P455</vt:lpwstr>
      </vt:variant>
      <vt:variant>
        <vt:i4>64</vt:i4>
      </vt:variant>
      <vt:variant>
        <vt:i4>786</vt:i4>
      </vt:variant>
      <vt:variant>
        <vt:i4>0</vt:i4>
      </vt:variant>
      <vt:variant>
        <vt:i4>5</vt:i4>
      </vt:variant>
      <vt:variant>
        <vt:lpwstr/>
      </vt:variant>
      <vt:variant>
        <vt:lpwstr>P505</vt:lpwstr>
      </vt:variant>
      <vt:variant>
        <vt:i4>65608</vt:i4>
      </vt:variant>
      <vt:variant>
        <vt:i4>783</vt:i4>
      </vt:variant>
      <vt:variant>
        <vt:i4>0</vt:i4>
      </vt:variant>
      <vt:variant>
        <vt:i4>5</vt:i4>
      </vt:variant>
      <vt:variant>
        <vt:lpwstr/>
      </vt:variant>
      <vt:variant>
        <vt:lpwstr>P485</vt:lpwstr>
      </vt:variant>
      <vt:variant>
        <vt:i4>458823</vt:i4>
      </vt:variant>
      <vt:variant>
        <vt:i4>780</vt:i4>
      </vt:variant>
      <vt:variant>
        <vt:i4>0</vt:i4>
      </vt:variant>
      <vt:variant>
        <vt:i4>5</vt:i4>
      </vt:variant>
      <vt:variant>
        <vt:lpwstr/>
      </vt:variant>
      <vt:variant>
        <vt:lpwstr>P473</vt:lpwstr>
      </vt:variant>
      <vt:variant>
        <vt:i4>5767258</vt:i4>
      </vt:variant>
      <vt:variant>
        <vt:i4>777</vt:i4>
      </vt:variant>
      <vt:variant>
        <vt:i4>0</vt:i4>
      </vt:variant>
      <vt:variant>
        <vt:i4>5</vt:i4>
      </vt:variant>
      <vt:variant>
        <vt:lpwstr>consultantplus://offline/ref=1340BB0448088FC6536C479E7BE9800F8DD0B289581A630BF2F76DCE8959404D6150138080F355T1B3K</vt:lpwstr>
      </vt:variant>
      <vt:variant>
        <vt:lpwstr/>
      </vt:variant>
      <vt:variant>
        <vt:i4>5767172</vt:i4>
      </vt:variant>
      <vt:variant>
        <vt:i4>774</vt:i4>
      </vt:variant>
      <vt:variant>
        <vt:i4>0</vt:i4>
      </vt:variant>
      <vt:variant>
        <vt:i4>5</vt:i4>
      </vt:variant>
      <vt:variant>
        <vt:lpwstr>consultantplus://offline/ref=1340BB0448088FC6536C479E7BE9800F8DD0B28B581A630BF2F76DCE8959404D6150138080F257T1B5K</vt:lpwstr>
      </vt:variant>
      <vt:variant>
        <vt:lpwstr/>
      </vt:variant>
      <vt:variant>
        <vt:i4>5767250</vt:i4>
      </vt:variant>
      <vt:variant>
        <vt:i4>771</vt:i4>
      </vt:variant>
      <vt:variant>
        <vt:i4>0</vt:i4>
      </vt:variant>
      <vt:variant>
        <vt:i4>5</vt:i4>
      </vt:variant>
      <vt:variant>
        <vt:lpwstr>consultantplus://offline/ref=1340BB0448088FC6536C479E7BE9800F8DD0B28B581A630BF2F76DCE8959404D6150138080F250T1BDK</vt:lpwstr>
      </vt:variant>
      <vt:variant>
        <vt:lpwstr/>
      </vt:variant>
      <vt:variant>
        <vt:i4>5767171</vt:i4>
      </vt:variant>
      <vt:variant>
        <vt:i4>768</vt:i4>
      </vt:variant>
      <vt:variant>
        <vt:i4>0</vt:i4>
      </vt:variant>
      <vt:variant>
        <vt:i4>5</vt:i4>
      </vt:variant>
      <vt:variant>
        <vt:lpwstr>consultantplus://offline/ref=1340BB0448088FC6536C479E7BE9800F8DD0B28B591A630BF2F76DCE8959404D6150138080F257T1B3K</vt:lpwstr>
      </vt:variant>
      <vt:variant>
        <vt:lpwstr/>
      </vt:variant>
      <vt:variant>
        <vt:i4>5767174</vt:i4>
      </vt:variant>
      <vt:variant>
        <vt:i4>765</vt:i4>
      </vt:variant>
      <vt:variant>
        <vt:i4>0</vt:i4>
      </vt:variant>
      <vt:variant>
        <vt:i4>5</vt:i4>
      </vt:variant>
      <vt:variant>
        <vt:lpwstr>consultantplus://offline/ref=1340BB0448088FC6536C479E7BE9800F8DD0B28B581A630BF2F76DCE8959404D6150138080F250T1B0K</vt:lpwstr>
      </vt:variant>
      <vt:variant>
        <vt:lpwstr/>
      </vt:variant>
      <vt:variant>
        <vt:i4>5767168</vt:i4>
      </vt:variant>
      <vt:variant>
        <vt:i4>762</vt:i4>
      </vt:variant>
      <vt:variant>
        <vt:i4>0</vt:i4>
      </vt:variant>
      <vt:variant>
        <vt:i4>5</vt:i4>
      </vt:variant>
      <vt:variant>
        <vt:lpwstr>consultantplus://offline/ref=1340BB0448088FC6536C479E7BE9800F8DD0B28B581A630BF2F76DCE8959404D6150138080F250T1B6K</vt:lpwstr>
      </vt:variant>
      <vt:variant>
        <vt:lpwstr/>
      </vt:variant>
      <vt:variant>
        <vt:i4>65608</vt:i4>
      </vt:variant>
      <vt:variant>
        <vt:i4>759</vt:i4>
      </vt:variant>
      <vt:variant>
        <vt:i4>0</vt:i4>
      </vt:variant>
      <vt:variant>
        <vt:i4>5</vt:i4>
      </vt:variant>
      <vt:variant>
        <vt:lpwstr/>
      </vt:variant>
      <vt:variant>
        <vt:lpwstr>P485</vt:lpwstr>
      </vt:variant>
      <vt:variant>
        <vt:i4>5767171</vt:i4>
      </vt:variant>
      <vt:variant>
        <vt:i4>756</vt:i4>
      </vt:variant>
      <vt:variant>
        <vt:i4>0</vt:i4>
      </vt:variant>
      <vt:variant>
        <vt:i4>5</vt:i4>
      </vt:variant>
      <vt:variant>
        <vt:lpwstr>consultantplus://offline/ref=1340BB0448088FC6536C479E7BE9800F8DD0B28B581A630BF2F76DCE8959404D6150138080F250T1B5K</vt:lpwstr>
      </vt:variant>
      <vt:variant>
        <vt:lpwstr/>
      </vt:variant>
      <vt:variant>
        <vt:i4>5767173</vt:i4>
      </vt:variant>
      <vt:variant>
        <vt:i4>753</vt:i4>
      </vt:variant>
      <vt:variant>
        <vt:i4>0</vt:i4>
      </vt:variant>
      <vt:variant>
        <vt:i4>5</vt:i4>
      </vt:variant>
      <vt:variant>
        <vt:lpwstr>consultantplus://offline/ref=1340BB0448088FC6536C479E7BE9800F8DD0B28B581A630BF2F76DCE8959404D6150138080F251T1B2K</vt:lpwstr>
      </vt:variant>
      <vt:variant>
        <vt:lpwstr/>
      </vt:variant>
      <vt:variant>
        <vt:i4>5767168</vt:i4>
      </vt:variant>
      <vt:variant>
        <vt:i4>750</vt:i4>
      </vt:variant>
      <vt:variant>
        <vt:i4>0</vt:i4>
      </vt:variant>
      <vt:variant>
        <vt:i4>5</vt:i4>
      </vt:variant>
      <vt:variant>
        <vt:lpwstr>consultantplus://offline/ref=1340BB0448088FC6536C479E7BE9800F8DD0B28B591A630BF2F76DCE8959404D6150138080F257T1B0K</vt:lpwstr>
      </vt:variant>
      <vt:variant>
        <vt:lpwstr/>
      </vt:variant>
      <vt:variant>
        <vt:i4>655433</vt:i4>
      </vt:variant>
      <vt:variant>
        <vt:i4>747</vt:i4>
      </vt:variant>
      <vt:variant>
        <vt:i4>0</vt:i4>
      </vt:variant>
      <vt:variant>
        <vt:i4>5</vt:i4>
      </vt:variant>
      <vt:variant>
        <vt:lpwstr/>
      </vt:variant>
      <vt:variant>
        <vt:lpwstr>P399</vt:lpwstr>
      </vt:variant>
      <vt:variant>
        <vt:i4>5767169</vt:i4>
      </vt:variant>
      <vt:variant>
        <vt:i4>744</vt:i4>
      </vt:variant>
      <vt:variant>
        <vt:i4>0</vt:i4>
      </vt:variant>
      <vt:variant>
        <vt:i4>5</vt:i4>
      </vt:variant>
      <vt:variant>
        <vt:lpwstr>consultantplus://offline/ref=1340BB0448088FC6536C479E7BE9800F8DD0B28B591A630BF2F76DCE8959404D6150138080F257T1B1K</vt:lpwstr>
      </vt:variant>
      <vt:variant>
        <vt:lpwstr/>
      </vt:variant>
      <vt:variant>
        <vt:i4>5767172</vt:i4>
      </vt:variant>
      <vt:variant>
        <vt:i4>741</vt:i4>
      </vt:variant>
      <vt:variant>
        <vt:i4>0</vt:i4>
      </vt:variant>
      <vt:variant>
        <vt:i4>5</vt:i4>
      </vt:variant>
      <vt:variant>
        <vt:lpwstr>consultantplus://offline/ref=1340BB0448088FC6536C479E7BE9800F8DD0B28B581A630BF2F76DCE8959404D6150138080F251T1B3K</vt:lpwstr>
      </vt:variant>
      <vt:variant>
        <vt:lpwstr/>
      </vt:variant>
      <vt:variant>
        <vt:i4>65605</vt:i4>
      </vt:variant>
      <vt:variant>
        <vt:i4>738</vt:i4>
      </vt:variant>
      <vt:variant>
        <vt:i4>0</vt:i4>
      </vt:variant>
      <vt:variant>
        <vt:i4>5</vt:i4>
      </vt:variant>
      <vt:variant>
        <vt:lpwstr/>
      </vt:variant>
      <vt:variant>
        <vt:lpwstr>P455</vt:lpwstr>
      </vt:variant>
      <vt:variant>
        <vt:i4>5767174</vt:i4>
      </vt:variant>
      <vt:variant>
        <vt:i4>735</vt:i4>
      </vt:variant>
      <vt:variant>
        <vt:i4>0</vt:i4>
      </vt:variant>
      <vt:variant>
        <vt:i4>5</vt:i4>
      </vt:variant>
      <vt:variant>
        <vt:lpwstr>consultantplus://offline/ref=1340BB0448088FC6536C479E7BE9800F8DD0B28B581A630BF2F76DCE8959404D6150138080F251T1B1K</vt:lpwstr>
      </vt:variant>
      <vt:variant>
        <vt:lpwstr/>
      </vt:variant>
      <vt:variant>
        <vt:i4>65605</vt:i4>
      </vt:variant>
      <vt:variant>
        <vt:i4>732</vt:i4>
      </vt:variant>
      <vt:variant>
        <vt:i4>0</vt:i4>
      </vt:variant>
      <vt:variant>
        <vt:i4>5</vt:i4>
      </vt:variant>
      <vt:variant>
        <vt:lpwstr/>
      </vt:variant>
      <vt:variant>
        <vt:lpwstr>P455</vt:lpwstr>
      </vt:variant>
      <vt:variant>
        <vt:i4>5767174</vt:i4>
      </vt:variant>
      <vt:variant>
        <vt:i4>729</vt:i4>
      </vt:variant>
      <vt:variant>
        <vt:i4>0</vt:i4>
      </vt:variant>
      <vt:variant>
        <vt:i4>5</vt:i4>
      </vt:variant>
      <vt:variant>
        <vt:lpwstr>consultantplus://offline/ref=1340BB0448088FC6536C479E7BE9800F8DD0B28B581A630BF2F76DCE8959404D6150138080F251T1B1K</vt:lpwstr>
      </vt:variant>
      <vt:variant>
        <vt:lpwstr/>
      </vt:variant>
      <vt:variant>
        <vt:i4>65605</vt:i4>
      </vt:variant>
      <vt:variant>
        <vt:i4>726</vt:i4>
      </vt:variant>
      <vt:variant>
        <vt:i4>0</vt:i4>
      </vt:variant>
      <vt:variant>
        <vt:i4>5</vt:i4>
      </vt:variant>
      <vt:variant>
        <vt:lpwstr/>
      </vt:variant>
      <vt:variant>
        <vt:lpwstr>P455</vt:lpwstr>
      </vt:variant>
      <vt:variant>
        <vt:i4>5767169</vt:i4>
      </vt:variant>
      <vt:variant>
        <vt:i4>723</vt:i4>
      </vt:variant>
      <vt:variant>
        <vt:i4>0</vt:i4>
      </vt:variant>
      <vt:variant>
        <vt:i4>5</vt:i4>
      </vt:variant>
      <vt:variant>
        <vt:lpwstr>consultantplus://offline/ref=1340BB0448088FC6536C479E7BE9800F8DD0B28B581A630BF2F76DCE8959404D6150138080F251T1B6K</vt:lpwstr>
      </vt:variant>
      <vt:variant>
        <vt:lpwstr/>
      </vt:variant>
      <vt:variant>
        <vt:i4>65605</vt:i4>
      </vt:variant>
      <vt:variant>
        <vt:i4>720</vt:i4>
      </vt:variant>
      <vt:variant>
        <vt:i4>0</vt:i4>
      </vt:variant>
      <vt:variant>
        <vt:i4>5</vt:i4>
      </vt:variant>
      <vt:variant>
        <vt:lpwstr/>
      </vt:variant>
      <vt:variant>
        <vt:lpwstr>P455</vt:lpwstr>
      </vt:variant>
      <vt:variant>
        <vt:i4>5767171</vt:i4>
      </vt:variant>
      <vt:variant>
        <vt:i4>717</vt:i4>
      </vt:variant>
      <vt:variant>
        <vt:i4>0</vt:i4>
      </vt:variant>
      <vt:variant>
        <vt:i4>5</vt:i4>
      </vt:variant>
      <vt:variant>
        <vt:lpwstr>consultantplus://offline/ref=1340BB0448088FC6536C479E7BE9800F8DD0B28B581A630BF2F76DCE8959404D6150138080F251T1B4K</vt:lpwstr>
      </vt:variant>
      <vt:variant>
        <vt:lpwstr/>
      </vt:variant>
      <vt:variant>
        <vt:i4>5767175</vt:i4>
      </vt:variant>
      <vt:variant>
        <vt:i4>714</vt:i4>
      </vt:variant>
      <vt:variant>
        <vt:i4>0</vt:i4>
      </vt:variant>
      <vt:variant>
        <vt:i4>5</vt:i4>
      </vt:variant>
      <vt:variant>
        <vt:lpwstr>consultantplus://offline/ref=1340BB0448088FC6536C479E7BE9800F8DD0B28B591A630BF2F76DCE8959404D6150138080F257T1B7K</vt:lpwstr>
      </vt:variant>
      <vt:variant>
        <vt:lpwstr/>
      </vt:variant>
      <vt:variant>
        <vt:i4>5767255</vt:i4>
      </vt:variant>
      <vt:variant>
        <vt:i4>711</vt:i4>
      </vt:variant>
      <vt:variant>
        <vt:i4>0</vt:i4>
      </vt:variant>
      <vt:variant>
        <vt:i4>5</vt:i4>
      </vt:variant>
      <vt:variant>
        <vt:lpwstr>consultantplus://offline/ref=1340BB0448088FC6536C479E7BE9800F8DD0B28B581A630BF2F76DCE8959404D6150138080F252T1BCK</vt:lpwstr>
      </vt:variant>
      <vt:variant>
        <vt:lpwstr/>
      </vt:variant>
      <vt:variant>
        <vt:i4>5767172</vt:i4>
      </vt:variant>
      <vt:variant>
        <vt:i4>708</vt:i4>
      </vt:variant>
      <vt:variant>
        <vt:i4>0</vt:i4>
      </vt:variant>
      <vt:variant>
        <vt:i4>5</vt:i4>
      </vt:variant>
      <vt:variant>
        <vt:lpwstr>consultantplus://offline/ref=1340BB0448088FC6536C479E7BE9800F8DD0B28B591A630BF2F76DCE8959404D6150138080F257T1B4K</vt:lpwstr>
      </vt:variant>
      <vt:variant>
        <vt:lpwstr/>
      </vt:variant>
      <vt:variant>
        <vt:i4>655433</vt:i4>
      </vt:variant>
      <vt:variant>
        <vt:i4>705</vt:i4>
      </vt:variant>
      <vt:variant>
        <vt:i4>0</vt:i4>
      </vt:variant>
      <vt:variant>
        <vt:i4>5</vt:i4>
      </vt:variant>
      <vt:variant>
        <vt:lpwstr/>
      </vt:variant>
      <vt:variant>
        <vt:lpwstr>P399</vt:lpwstr>
      </vt:variant>
      <vt:variant>
        <vt:i4>65605</vt:i4>
      </vt:variant>
      <vt:variant>
        <vt:i4>702</vt:i4>
      </vt:variant>
      <vt:variant>
        <vt:i4>0</vt:i4>
      </vt:variant>
      <vt:variant>
        <vt:i4>5</vt:i4>
      </vt:variant>
      <vt:variant>
        <vt:lpwstr/>
      </vt:variant>
      <vt:variant>
        <vt:lpwstr>P455</vt:lpwstr>
      </vt:variant>
      <vt:variant>
        <vt:i4>5767174</vt:i4>
      </vt:variant>
      <vt:variant>
        <vt:i4>699</vt:i4>
      </vt:variant>
      <vt:variant>
        <vt:i4>0</vt:i4>
      </vt:variant>
      <vt:variant>
        <vt:i4>5</vt:i4>
      </vt:variant>
      <vt:variant>
        <vt:lpwstr>consultantplus://offline/ref=1340BB0448088FC6536C479E7BE9800F8DD0B28B581A630BF2F76DCE8959404D6150138080F252T1B2K</vt:lpwstr>
      </vt:variant>
      <vt:variant>
        <vt:lpwstr/>
      </vt:variant>
      <vt:variant>
        <vt:i4>5767175</vt:i4>
      </vt:variant>
      <vt:variant>
        <vt:i4>696</vt:i4>
      </vt:variant>
      <vt:variant>
        <vt:i4>0</vt:i4>
      </vt:variant>
      <vt:variant>
        <vt:i4>5</vt:i4>
      </vt:variant>
      <vt:variant>
        <vt:lpwstr>consultantplus://offline/ref=1340BB0448088FC6536C479E7BE9800F8DD0B28B581A630BF2F76DCE8959404D6150138080F252T1B3K</vt:lpwstr>
      </vt:variant>
      <vt:variant>
        <vt:lpwstr/>
      </vt:variant>
      <vt:variant>
        <vt:i4>5767173</vt:i4>
      </vt:variant>
      <vt:variant>
        <vt:i4>693</vt:i4>
      </vt:variant>
      <vt:variant>
        <vt:i4>0</vt:i4>
      </vt:variant>
      <vt:variant>
        <vt:i4>5</vt:i4>
      </vt:variant>
      <vt:variant>
        <vt:lpwstr>consultantplus://offline/ref=1340BB0448088FC6536C479E7BE9800F8DD0B28B591A630BF2F76DCE8959404D6150138080F257T1B5K</vt:lpwstr>
      </vt:variant>
      <vt:variant>
        <vt:lpwstr/>
      </vt:variant>
      <vt:variant>
        <vt:i4>5767173</vt:i4>
      </vt:variant>
      <vt:variant>
        <vt:i4>690</vt:i4>
      </vt:variant>
      <vt:variant>
        <vt:i4>0</vt:i4>
      </vt:variant>
      <vt:variant>
        <vt:i4>5</vt:i4>
      </vt:variant>
      <vt:variant>
        <vt:lpwstr>consultantplus://offline/ref=1340BB0448088FC6536C479E7BE9800F8DD0B28B581A630BF2F76DCE8959404D6150138080F252T1B1K</vt:lpwstr>
      </vt:variant>
      <vt:variant>
        <vt:lpwstr/>
      </vt:variant>
      <vt:variant>
        <vt:i4>5767257</vt:i4>
      </vt:variant>
      <vt:variant>
        <vt:i4>687</vt:i4>
      </vt:variant>
      <vt:variant>
        <vt:i4>0</vt:i4>
      </vt:variant>
      <vt:variant>
        <vt:i4>5</vt:i4>
      </vt:variant>
      <vt:variant>
        <vt:lpwstr>consultantplus://offline/ref=1340BB0448088FC6536C479E7BE9800F8DD0B289581A630BF2F76DCE8959404D6150138080F355T1B0K</vt:lpwstr>
      </vt:variant>
      <vt:variant>
        <vt:lpwstr/>
      </vt:variant>
      <vt:variant>
        <vt:i4>5767171</vt:i4>
      </vt:variant>
      <vt:variant>
        <vt:i4>684</vt:i4>
      </vt:variant>
      <vt:variant>
        <vt:i4>0</vt:i4>
      </vt:variant>
      <vt:variant>
        <vt:i4>5</vt:i4>
      </vt:variant>
      <vt:variant>
        <vt:lpwstr>consultantplus://offline/ref=1340BB0448088FC6536C479E7BE9800F8DD0B28B581A630BF2F76DCE8959404D6150138080F252T1B7K</vt:lpwstr>
      </vt:variant>
      <vt:variant>
        <vt:lpwstr/>
      </vt:variant>
      <vt:variant>
        <vt:i4>5767175</vt:i4>
      </vt:variant>
      <vt:variant>
        <vt:i4>681</vt:i4>
      </vt:variant>
      <vt:variant>
        <vt:i4>0</vt:i4>
      </vt:variant>
      <vt:variant>
        <vt:i4>5</vt:i4>
      </vt:variant>
      <vt:variant>
        <vt:lpwstr>consultantplus://offline/ref=1340BB0448088FC6536C479E7BE9800F8DD0B28B581A630BF2F76DCE8959404D6150138080F253T1B2K</vt:lpwstr>
      </vt:variant>
      <vt:variant>
        <vt:lpwstr/>
      </vt:variant>
      <vt:variant>
        <vt:i4>5767174</vt:i4>
      </vt:variant>
      <vt:variant>
        <vt:i4>678</vt:i4>
      </vt:variant>
      <vt:variant>
        <vt:i4>0</vt:i4>
      </vt:variant>
      <vt:variant>
        <vt:i4>5</vt:i4>
      </vt:variant>
      <vt:variant>
        <vt:lpwstr>consultantplus://offline/ref=1340BB0448088FC6536C479E7BE9800F8DD0B28B581A630BF2F76DCE8959404D6150138080F253T1B3K</vt:lpwstr>
      </vt:variant>
      <vt:variant>
        <vt:lpwstr/>
      </vt:variant>
      <vt:variant>
        <vt:i4>7012406</vt:i4>
      </vt:variant>
      <vt:variant>
        <vt:i4>675</vt:i4>
      </vt:variant>
      <vt:variant>
        <vt:i4>0</vt:i4>
      </vt:variant>
      <vt:variant>
        <vt:i4>5</vt:i4>
      </vt:variant>
      <vt:variant>
        <vt:lpwstr>consultantplus://offline/ref=1340BB0448088FC6536C479E7BE9800F8BD2B38E5B113E01FAAE61CC8E561F5A66191F8180F35315T2B1K</vt:lpwstr>
      </vt:variant>
      <vt:variant>
        <vt:lpwstr/>
      </vt:variant>
      <vt:variant>
        <vt:i4>7012449</vt:i4>
      </vt:variant>
      <vt:variant>
        <vt:i4>672</vt:i4>
      </vt:variant>
      <vt:variant>
        <vt:i4>0</vt:i4>
      </vt:variant>
      <vt:variant>
        <vt:i4>5</vt:i4>
      </vt:variant>
      <vt:variant>
        <vt:lpwstr>consultantplus://offline/ref=1340BB0448088FC6536C479E7BE9800F8BDBB38B5B133E01FAAE61CC8E561F5A66191F8180F35314T2B2K</vt:lpwstr>
      </vt:variant>
      <vt:variant>
        <vt:lpwstr/>
      </vt:variant>
      <vt:variant>
        <vt:i4>73</vt:i4>
      </vt:variant>
      <vt:variant>
        <vt:i4>669</vt:i4>
      </vt:variant>
      <vt:variant>
        <vt:i4>0</vt:i4>
      </vt:variant>
      <vt:variant>
        <vt:i4>5</vt:i4>
      </vt:variant>
      <vt:variant>
        <vt:lpwstr/>
      </vt:variant>
      <vt:variant>
        <vt:lpwstr>P393</vt:lpwstr>
      </vt:variant>
      <vt:variant>
        <vt:i4>327751</vt:i4>
      </vt:variant>
      <vt:variant>
        <vt:i4>666</vt:i4>
      </vt:variant>
      <vt:variant>
        <vt:i4>0</vt:i4>
      </vt:variant>
      <vt:variant>
        <vt:i4>5</vt:i4>
      </vt:variant>
      <vt:variant>
        <vt:lpwstr/>
      </vt:variant>
      <vt:variant>
        <vt:lpwstr>P277</vt:lpwstr>
      </vt:variant>
      <vt:variant>
        <vt:i4>852034</vt:i4>
      </vt:variant>
      <vt:variant>
        <vt:i4>663</vt:i4>
      </vt:variant>
      <vt:variant>
        <vt:i4>0</vt:i4>
      </vt:variant>
      <vt:variant>
        <vt:i4>5</vt:i4>
      </vt:variant>
      <vt:variant>
        <vt:lpwstr/>
      </vt:variant>
      <vt:variant>
        <vt:lpwstr>P429</vt:lpwstr>
      </vt:variant>
      <vt:variant>
        <vt:i4>327748</vt:i4>
      </vt:variant>
      <vt:variant>
        <vt:i4>660</vt:i4>
      </vt:variant>
      <vt:variant>
        <vt:i4>0</vt:i4>
      </vt:variant>
      <vt:variant>
        <vt:i4>5</vt:i4>
      </vt:variant>
      <vt:variant>
        <vt:lpwstr/>
      </vt:variant>
      <vt:variant>
        <vt:lpwstr>P144</vt:lpwstr>
      </vt:variant>
      <vt:variant>
        <vt:i4>5767256</vt:i4>
      </vt:variant>
      <vt:variant>
        <vt:i4>657</vt:i4>
      </vt:variant>
      <vt:variant>
        <vt:i4>0</vt:i4>
      </vt:variant>
      <vt:variant>
        <vt:i4>5</vt:i4>
      </vt:variant>
      <vt:variant>
        <vt:lpwstr>consultantplus://offline/ref=1340BB0448088FC6536C479E7BE9800F8DD0B289581A630BF2F76DCE8959404D6150138080F355T1B1K</vt:lpwstr>
      </vt:variant>
      <vt:variant>
        <vt:lpwstr/>
      </vt:variant>
      <vt:variant>
        <vt:i4>5767250</vt:i4>
      </vt:variant>
      <vt:variant>
        <vt:i4>654</vt:i4>
      </vt:variant>
      <vt:variant>
        <vt:i4>0</vt:i4>
      </vt:variant>
      <vt:variant>
        <vt:i4>5</vt:i4>
      </vt:variant>
      <vt:variant>
        <vt:lpwstr>consultantplus://offline/ref=1340BB0448088FC6536C479E7BE9800F8DD0B28B591A630BF2F76DCE8959404D6150138080F251T1BDK</vt:lpwstr>
      </vt:variant>
      <vt:variant>
        <vt:lpwstr/>
      </vt:variant>
      <vt:variant>
        <vt:i4>5767263</vt:i4>
      </vt:variant>
      <vt:variant>
        <vt:i4>651</vt:i4>
      </vt:variant>
      <vt:variant>
        <vt:i4>0</vt:i4>
      </vt:variant>
      <vt:variant>
        <vt:i4>5</vt:i4>
      </vt:variant>
      <vt:variant>
        <vt:lpwstr>consultantplus://offline/ref=1340BB0448088FC6536C479E7BE9800F8DD0B289581A630BF2F76DCE8959404D6150138080F355T1B6K</vt:lpwstr>
      </vt:variant>
      <vt:variant>
        <vt:lpwstr/>
      </vt:variant>
      <vt:variant>
        <vt:i4>5767169</vt:i4>
      </vt:variant>
      <vt:variant>
        <vt:i4>648</vt:i4>
      </vt:variant>
      <vt:variant>
        <vt:i4>0</vt:i4>
      </vt:variant>
      <vt:variant>
        <vt:i4>5</vt:i4>
      </vt:variant>
      <vt:variant>
        <vt:lpwstr>consultantplus://offline/ref=1340BB0448088FC6536C479E7BE9800F8DD0B28B591A630BF2F76DCE8959404D6150138080F251T1B7K</vt:lpwstr>
      </vt:variant>
      <vt:variant>
        <vt:lpwstr/>
      </vt:variant>
      <vt:variant>
        <vt:i4>7012459</vt:i4>
      </vt:variant>
      <vt:variant>
        <vt:i4>645</vt:i4>
      </vt:variant>
      <vt:variant>
        <vt:i4>0</vt:i4>
      </vt:variant>
      <vt:variant>
        <vt:i4>5</vt:i4>
      </vt:variant>
      <vt:variant>
        <vt:lpwstr>consultantplus://offline/ref=1340BB0448088FC6536C479E7BE9800F88D2B28D5A123E01FAAE61CC8E561F5A66191F8180F35017T2B7K</vt:lpwstr>
      </vt:variant>
      <vt:variant>
        <vt:lpwstr/>
      </vt:variant>
      <vt:variant>
        <vt:i4>5767171</vt:i4>
      </vt:variant>
      <vt:variant>
        <vt:i4>642</vt:i4>
      </vt:variant>
      <vt:variant>
        <vt:i4>0</vt:i4>
      </vt:variant>
      <vt:variant>
        <vt:i4>5</vt:i4>
      </vt:variant>
      <vt:variant>
        <vt:lpwstr>consultantplus://offline/ref=1340BB0448088FC6536C479E7BE9800F8DD0B28B591A630BF2F76DCE8959404D6150138080F251T1B5K</vt:lpwstr>
      </vt:variant>
      <vt:variant>
        <vt:lpwstr/>
      </vt:variant>
      <vt:variant>
        <vt:i4>5767171</vt:i4>
      </vt:variant>
      <vt:variant>
        <vt:i4>639</vt:i4>
      </vt:variant>
      <vt:variant>
        <vt:i4>0</vt:i4>
      </vt:variant>
      <vt:variant>
        <vt:i4>5</vt:i4>
      </vt:variant>
      <vt:variant>
        <vt:lpwstr>consultantplus://offline/ref=1340BB0448088FC6536C479E7BE9800F8DD0B28B581A630BF2F76DCE8959404D6150138080F253T1B6K</vt:lpwstr>
      </vt:variant>
      <vt:variant>
        <vt:lpwstr/>
      </vt:variant>
      <vt:variant>
        <vt:i4>7012454</vt:i4>
      </vt:variant>
      <vt:variant>
        <vt:i4>636</vt:i4>
      </vt:variant>
      <vt:variant>
        <vt:i4>0</vt:i4>
      </vt:variant>
      <vt:variant>
        <vt:i4>5</vt:i4>
      </vt:variant>
      <vt:variant>
        <vt:lpwstr>consultantplus://offline/ref=1340BB0448088FC6536C479E7BE9800F8BD4BA8C5B163E01FAAE61CC8E561F5A66191F8180F35314T2B5K</vt:lpwstr>
      </vt:variant>
      <vt:variant>
        <vt:lpwstr/>
      </vt:variant>
      <vt:variant>
        <vt:i4>5767175</vt:i4>
      </vt:variant>
      <vt:variant>
        <vt:i4>633</vt:i4>
      </vt:variant>
      <vt:variant>
        <vt:i4>0</vt:i4>
      </vt:variant>
      <vt:variant>
        <vt:i4>5</vt:i4>
      </vt:variant>
      <vt:variant>
        <vt:lpwstr>consultantplus://offline/ref=1340BB0448088FC6536C479E7BE9800F8DD0B28B591A630BF2F76DCE8959404D6150138080F252T1B2K</vt:lpwstr>
      </vt:variant>
      <vt:variant>
        <vt:lpwstr/>
      </vt:variant>
      <vt:variant>
        <vt:i4>5767174</vt:i4>
      </vt:variant>
      <vt:variant>
        <vt:i4>630</vt:i4>
      </vt:variant>
      <vt:variant>
        <vt:i4>0</vt:i4>
      </vt:variant>
      <vt:variant>
        <vt:i4>5</vt:i4>
      </vt:variant>
      <vt:variant>
        <vt:lpwstr>consultantplus://offline/ref=1340BB0448088FC6536C479E7BE9800F8DD0B28B591A630BF2F76DCE8959404D6150138080F252T1B3K</vt:lpwstr>
      </vt:variant>
      <vt:variant>
        <vt:lpwstr/>
      </vt:variant>
      <vt:variant>
        <vt:i4>5767173</vt:i4>
      </vt:variant>
      <vt:variant>
        <vt:i4>627</vt:i4>
      </vt:variant>
      <vt:variant>
        <vt:i4>0</vt:i4>
      </vt:variant>
      <vt:variant>
        <vt:i4>5</vt:i4>
      </vt:variant>
      <vt:variant>
        <vt:lpwstr>consultantplus://offline/ref=1340BB0448088FC6536C479E7BE9800F8DD0B28B581A630BF2F76DCE8959404D6150138080F35AT1BCK</vt:lpwstr>
      </vt:variant>
      <vt:variant>
        <vt:lpwstr/>
      </vt:variant>
      <vt:variant>
        <vt:i4>5767252</vt:i4>
      </vt:variant>
      <vt:variant>
        <vt:i4>624</vt:i4>
      </vt:variant>
      <vt:variant>
        <vt:i4>0</vt:i4>
      </vt:variant>
      <vt:variant>
        <vt:i4>5</vt:i4>
      </vt:variant>
      <vt:variant>
        <vt:lpwstr>consultantplus://offline/ref=1340BB0448088FC6536C479E7BE9800F8DD0B28B581A630BF2F76DCE8959404D6150138080F35AT1B2K</vt:lpwstr>
      </vt:variant>
      <vt:variant>
        <vt:lpwstr/>
      </vt:variant>
      <vt:variant>
        <vt:i4>5767253</vt:i4>
      </vt:variant>
      <vt:variant>
        <vt:i4>621</vt:i4>
      </vt:variant>
      <vt:variant>
        <vt:i4>0</vt:i4>
      </vt:variant>
      <vt:variant>
        <vt:i4>5</vt:i4>
      </vt:variant>
      <vt:variant>
        <vt:lpwstr>consultantplus://offline/ref=1340BB0448088FC6536C479E7BE9800F8DD0B28B581A630BF2F76DCE8959404D6150138080F35AT1B3K</vt:lpwstr>
      </vt:variant>
      <vt:variant>
        <vt:lpwstr/>
      </vt:variant>
      <vt:variant>
        <vt:i4>5767262</vt:i4>
      </vt:variant>
      <vt:variant>
        <vt:i4>618</vt:i4>
      </vt:variant>
      <vt:variant>
        <vt:i4>0</vt:i4>
      </vt:variant>
      <vt:variant>
        <vt:i4>5</vt:i4>
      </vt:variant>
      <vt:variant>
        <vt:lpwstr>consultantplus://offline/ref=1340BB0448088FC6536C479E7BE9800F8DD0B289581A630BF2F76DCE8959404D6150138080F355T1B7K</vt:lpwstr>
      </vt:variant>
      <vt:variant>
        <vt:lpwstr/>
      </vt:variant>
      <vt:variant>
        <vt:i4>72</vt:i4>
      </vt:variant>
      <vt:variant>
        <vt:i4>615</vt:i4>
      </vt:variant>
      <vt:variant>
        <vt:i4>0</vt:i4>
      </vt:variant>
      <vt:variant>
        <vt:i4>5</vt:i4>
      </vt:variant>
      <vt:variant>
        <vt:lpwstr/>
      </vt:variant>
      <vt:variant>
        <vt:lpwstr>P383</vt:lpwstr>
      </vt:variant>
      <vt:variant>
        <vt:i4>5767263</vt:i4>
      </vt:variant>
      <vt:variant>
        <vt:i4>612</vt:i4>
      </vt:variant>
      <vt:variant>
        <vt:i4>0</vt:i4>
      </vt:variant>
      <vt:variant>
        <vt:i4>5</vt:i4>
      </vt:variant>
      <vt:variant>
        <vt:lpwstr>consultantplus://offline/ref=1340BB0448088FC6536C479E7BE9800F8DD0B289581A630BF2F76DCE8959404D6150138080F356T1B5K</vt:lpwstr>
      </vt:variant>
      <vt:variant>
        <vt:lpwstr/>
      </vt:variant>
      <vt:variant>
        <vt:i4>327751</vt:i4>
      </vt:variant>
      <vt:variant>
        <vt:i4>609</vt:i4>
      </vt:variant>
      <vt:variant>
        <vt:i4>0</vt:i4>
      </vt:variant>
      <vt:variant>
        <vt:i4>5</vt:i4>
      </vt:variant>
      <vt:variant>
        <vt:lpwstr/>
      </vt:variant>
      <vt:variant>
        <vt:lpwstr>P277</vt:lpwstr>
      </vt:variant>
      <vt:variant>
        <vt:i4>458822</vt:i4>
      </vt:variant>
      <vt:variant>
        <vt:i4>606</vt:i4>
      </vt:variant>
      <vt:variant>
        <vt:i4>0</vt:i4>
      </vt:variant>
      <vt:variant>
        <vt:i4>5</vt:i4>
      </vt:variant>
      <vt:variant>
        <vt:lpwstr/>
      </vt:variant>
      <vt:variant>
        <vt:lpwstr>P364</vt:lpwstr>
      </vt:variant>
      <vt:variant>
        <vt:i4>131140</vt:i4>
      </vt:variant>
      <vt:variant>
        <vt:i4>603</vt:i4>
      </vt:variant>
      <vt:variant>
        <vt:i4>0</vt:i4>
      </vt:variant>
      <vt:variant>
        <vt:i4>5</vt:i4>
      </vt:variant>
      <vt:variant>
        <vt:lpwstr/>
      </vt:variant>
      <vt:variant>
        <vt:lpwstr>P341</vt:lpwstr>
      </vt:variant>
      <vt:variant>
        <vt:i4>5767172</vt:i4>
      </vt:variant>
      <vt:variant>
        <vt:i4>600</vt:i4>
      </vt:variant>
      <vt:variant>
        <vt:i4>0</vt:i4>
      </vt:variant>
      <vt:variant>
        <vt:i4>5</vt:i4>
      </vt:variant>
      <vt:variant>
        <vt:lpwstr>consultantplus://offline/ref=1340BB0448088FC6536C479E7BE9800F8DD0B28B591A630BF2F76DCE8959404D6150138080F252T1B1K</vt:lpwstr>
      </vt:variant>
      <vt:variant>
        <vt:lpwstr/>
      </vt:variant>
      <vt:variant>
        <vt:i4>5767171</vt:i4>
      </vt:variant>
      <vt:variant>
        <vt:i4>597</vt:i4>
      </vt:variant>
      <vt:variant>
        <vt:i4>0</vt:i4>
      </vt:variant>
      <vt:variant>
        <vt:i4>5</vt:i4>
      </vt:variant>
      <vt:variant>
        <vt:lpwstr>consultantplus://offline/ref=1340BB0448088FC6536C479E7BE9800F8DD0B28B591A630BF2F76DCE8959404D6150138080F252T1B6K</vt:lpwstr>
      </vt:variant>
      <vt:variant>
        <vt:lpwstr/>
      </vt:variant>
      <vt:variant>
        <vt:i4>458822</vt:i4>
      </vt:variant>
      <vt:variant>
        <vt:i4>594</vt:i4>
      </vt:variant>
      <vt:variant>
        <vt:i4>0</vt:i4>
      </vt:variant>
      <vt:variant>
        <vt:i4>5</vt:i4>
      </vt:variant>
      <vt:variant>
        <vt:lpwstr/>
      </vt:variant>
      <vt:variant>
        <vt:lpwstr>P364</vt:lpwstr>
      </vt:variant>
      <vt:variant>
        <vt:i4>458821</vt:i4>
      </vt:variant>
      <vt:variant>
        <vt:i4>591</vt:i4>
      </vt:variant>
      <vt:variant>
        <vt:i4>0</vt:i4>
      </vt:variant>
      <vt:variant>
        <vt:i4>5</vt:i4>
      </vt:variant>
      <vt:variant>
        <vt:lpwstr/>
      </vt:variant>
      <vt:variant>
        <vt:lpwstr>P354</vt:lpwstr>
      </vt:variant>
      <vt:variant>
        <vt:i4>131140</vt:i4>
      </vt:variant>
      <vt:variant>
        <vt:i4>588</vt:i4>
      </vt:variant>
      <vt:variant>
        <vt:i4>0</vt:i4>
      </vt:variant>
      <vt:variant>
        <vt:i4>5</vt:i4>
      </vt:variant>
      <vt:variant>
        <vt:lpwstr/>
      </vt:variant>
      <vt:variant>
        <vt:lpwstr>P341</vt:lpwstr>
      </vt:variant>
      <vt:variant>
        <vt:i4>5767169</vt:i4>
      </vt:variant>
      <vt:variant>
        <vt:i4>585</vt:i4>
      </vt:variant>
      <vt:variant>
        <vt:i4>0</vt:i4>
      </vt:variant>
      <vt:variant>
        <vt:i4>5</vt:i4>
      </vt:variant>
      <vt:variant>
        <vt:lpwstr>consultantplus://offline/ref=1340BB0448088FC6536C479E7BE9800F8DD0B28B591A630BF2F76DCE8959404D6150138080F252T1B4K</vt:lpwstr>
      </vt:variant>
      <vt:variant>
        <vt:lpwstr/>
      </vt:variant>
      <vt:variant>
        <vt:i4>5767176</vt:i4>
      </vt:variant>
      <vt:variant>
        <vt:i4>582</vt:i4>
      </vt:variant>
      <vt:variant>
        <vt:i4>0</vt:i4>
      </vt:variant>
      <vt:variant>
        <vt:i4>5</vt:i4>
      </vt:variant>
      <vt:variant>
        <vt:lpwstr>consultantplus://offline/ref=1340BB0448088FC6536C479E7BE9800F8DD0B289581A630BF2F76DCE8959404D6150138080F357T1BCK</vt:lpwstr>
      </vt:variant>
      <vt:variant>
        <vt:lpwstr/>
      </vt:variant>
      <vt:variant>
        <vt:i4>5767174</vt:i4>
      </vt:variant>
      <vt:variant>
        <vt:i4>579</vt:i4>
      </vt:variant>
      <vt:variant>
        <vt:i4>0</vt:i4>
      </vt:variant>
      <vt:variant>
        <vt:i4>5</vt:i4>
      </vt:variant>
      <vt:variant>
        <vt:lpwstr>consultantplus://offline/ref=1340BB0448088FC6536C479E7BE9800F8DD0B28B591A630BF2F76DCE8959404D6150138080F253T1B2K</vt:lpwstr>
      </vt:variant>
      <vt:variant>
        <vt:lpwstr/>
      </vt:variant>
      <vt:variant>
        <vt:i4>5767183</vt:i4>
      </vt:variant>
      <vt:variant>
        <vt:i4>576</vt:i4>
      </vt:variant>
      <vt:variant>
        <vt:i4>0</vt:i4>
      </vt:variant>
      <vt:variant>
        <vt:i4>5</vt:i4>
      </vt:variant>
      <vt:variant>
        <vt:lpwstr>consultantplus://offline/ref=1340BB0448088FC6536C479E7BE9800F8DD0B289581A630BF2F76DCE8959404D6150138080F357T1BDK</vt:lpwstr>
      </vt:variant>
      <vt:variant>
        <vt:lpwstr/>
      </vt:variant>
      <vt:variant>
        <vt:i4>5767171</vt:i4>
      </vt:variant>
      <vt:variant>
        <vt:i4>573</vt:i4>
      </vt:variant>
      <vt:variant>
        <vt:i4>0</vt:i4>
      </vt:variant>
      <vt:variant>
        <vt:i4>5</vt:i4>
      </vt:variant>
      <vt:variant>
        <vt:lpwstr>consultantplus://offline/ref=1340BB0448088FC6536C479E7BE9800F8DD0B28B591A630BF2F76DCE8959404D6150138080F253T1B7K</vt:lpwstr>
      </vt:variant>
      <vt:variant>
        <vt:lpwstr/>
      </vt:variant>
      <vt:variant>
        <vt:i4>262212</vt:i4>
      </vt:variant>
      <vt:variant>
        <vt:i4>570</vt:i4>
      </vt:variant>
      <vt:variant>
        <vt:i4>0</vt:i4>
      </vt:variant>
      <vt:variant>
        <vt:i4>5</vt:i4>
      </vt:variant>
      <vt:variant>
        <vt:lpwstr/>
      </vt:variant>
      <vt:variant>
        <vt:lpwstr>P347</vt:lpwstr>
      </vt:variant>
      <vt:variant>
        <vt:i4>7012461</vt:i4>
      </vt:variant>
      <vt:variant>
        <vt:i4>567</vt:i4>
      </vt:variant>
      <vt:variant>
        <vt:i4>0</vt:i4>
      </vt:variant>
      <vt:variant>
        <vt:i4>5</vt:i4>
      </vt:variant>
      <vt:variant>
        <vt:lpwstr>consultantplus://offline/ref=1340BB0448088FC6536C479E7BE9800F88D2B28D5A123E01FAAE61CC8E561F5A66191F8180F35014T2B2K</vt:lpwstr>
      </vt:variant>
      <vt:variant>
        <vt:lpwstr/>
      </vt:variant>
      <vt:variant>
        <vt:i4>5767248</vt:i4>
      </vt:variant>
      <vt:variant>
        <vt:i4>564</vt:i4>
      </vt:variant>
      <vt:variant>
        <vt:i4>0</vt:i4>
      </vt:variant>
      <vt:variant>
        <vt:i4>5</vt:i4>
      </vt:variant>
      <vt:variant>
        <vt:lpwstr>consultantplus://offline/ref=1340BB0448088FC6536C479E7BE9800F8DD0B28B581A630BF2F76DCE8959404D6150138080F35AT1B6K</vt:lpwstr>
      </vt:variant>
      <vt:variant>
        <vt:lpwstr/>
      </vt:variant>
      <vt:variant>
        <vt:i4>5767257</vt:i4>
      </vt:variant>
      <vt:variant>
        <vt:i4>561</vt:i4>
      </vt:variant>
      <vt:variant>
        <vt:i4>0</vt:i4>
      </vt:variant>
      <vt:variant>
        <vt:i4>5</vt:i4>
      </vt:variant>
      <vt:variant>
        <vt:lpwstr>consultantplus://offline/ref=1340BB0448088FC6536C479E7BE9800F8DD0B289581A630BF2F76DCE8959404D6150138080F357T1B2K</vt:lpwstr>
      </vt:variant>
      <vt:variant>
        <vt:lpwstr/>
      </vt:variant>
      <vt:variant>
        <vt:i4>5767256</vt:i4>
      </vt:variant>
      <vt:variant>
        <vt:i4>558</vt:i4>
      </vt:variant>
      <vt:variant>
        <vt:i4>0</vt:i4>
      </vt:variant>
      <vt:variant>
        <vt:i4>5</vt:i4>
      </vt:variant>
      <vt:variant>
        <vt:lpwstr>consultantplus://offline/ref=1340BB0448088FC6536C479E7BE9800F8DD0B289581A630BF2F76DCE8959404D6150138080F357T1B3K</vt:lpwstr>
      </vt:variant>
      <vt:variant>
        <vt:lpwstr/>
      </vt:variant>
      <vt:variant>
        <vt:i4>5767168</vt:i4>
      </vt:variant>
      <vt:variant>
        <vt:i4>555</vt:i4>
      </vt:variant>
      <vt:variant>
        <vt:i4>0</vt:i4>
      </vt:variant>
      <vt:variant>
        <vt:i4>5</vt:i4>
      </vt:variant>
      <vt:variant>
        <vt:lpwstr>consultantplus://offline/ref=1340BB0448088FC6536C479E7BE9800F8DD0B28B591A630BF2F76DCE8959404D6150138080F253T1B4K</vt:lpwstr>
      </vt:variant>
      <vt:variant>
        <vt:lpwstr/>
      </vt:variant>
      <vt:variant>
        <vt:i4>5767249</vt:i4>
      </vt:variant>
      <vt:variant>
        <vt:i4>552</vt:i4>
      </vt:variant>
      <vt:variant>
        <vt:i4>0</vt:i4>
      </vt:variant>
      <vt:variant>
        <vt:i4>5</vt:i4>
      </vt:variant>
      <vt:variant>
        <vt:lpwstr>consultantplus://offline/ref=1340BB0448088FC6536C479E7BE9800F8DD0B28B581A630BF2F76DCE8959404D6150138080F35AT1B7K</vt:lpwstr>
      </vt:variant>
      <vt:variant>
        <vt:lpwstr/>
      </vt:variant>
      <vt:variant>
        <vt:i4>7012461</vt:i4>
      </vt:variant>
      <vt:variant>
        <vt:i4>549</vt:i4>
      </vt:variant>
      <vt:variant>
        <vt:i4>0</vt:i4>
      </vt:variant>
      <vt:variant>
        <vt:i4>5</vt:i4>
      </vt:variant>
      <vt:variant>
        <vt:lpwstr>consultantplus://offline/ref=1340BB0448088FC6536C479E7BE9800F88D2B28D5A123E01FAAE61CC8E561F5A66191F8180F35014T2B2K</vt:lpwstr>
      </vt:variant>
      <vt:variant>
        <vt:lpwstr/>
      </vt:variant>
      <vt:variant>
        <vt:i4>5767261</vt:i4>
      </vt:variant>
      <vt:variant>
        <vt:i4>546</vt:i4>
      </vt:variant>
      <vt:variant>
        <vt:i4>0</vt:i4>
      </vt:variant>
      <vt:variant>
        <vt:i4>5</vt:i4>
      </vt:variant>
      <vt:variant>
        <vt:lpwstr>consultantplus://offline/ref=1340BB0448088FC6536C479E7BE9800F8DD0B289581A630BF2F76DCE8959404D6150138080F357T1B6K</vt:lpwstr>
      </vt:variant>
      <vt:variant>
        <vt:lpwstr/>
      </vt:variant>
      <vt:variant>
        <vt:i4>5767171</vt:i4>
      </vt:variant>
      <vt:variant>
        <vt:i4>543</vt:i4>
      </vt:variant>
      <vt:variant>
        <vt:i4>0</vt:i4>
      </vt:variant>
      <vt:variant>
        <vt:i4>5</vt:i4>
      </vt:variant>
      <vt:variant>
        <vt:lpwstr>consultantplus://offline/ref=1340BB0448088FC6536C479E7BE9800F8DD0B28B591A630BF2F76DCE8959404D6150138080F35AT1BDK</vt:lpwstr>
      </vt:variant>
      <vt:variant>
        <vt:lpwstr/>
      </vt:variant>
      <vt:variant>
        <vt:i4>5767255</vt:i4>
      </vt:variant>
      <vt:variant>
        <vt:i4>540</vt:i4>
      </vt:variant>
      <vt:variant>
        <vt:i4>0</vt:i4>
      </vt:variant>
      <vt:variant>
        <vt:i4>5</vt:i4>
      </vt:variant>
      <vt:variant>
        <vt:lpwstr>consultantplus://offline/ref=1340BB0448088FC6536C479E7BE9800F8DD0B28B591A630BF2F76DCE8959404D6150138080F35AT1B0K</vt:lpwstr>
      </vt:variant>
      <vt:variant>
        <vt:lpwstr/>
      </vt:variant>
      <vt:variant>
        <vt:i4>458825</vt:i4>
      </vt:variant>
      <vt:variant>
        <vt:i4>537</vt:i4>
      </vt:variant>
      <vt:variant>
        <vt:i4>0</vt:i4>
      </vt:variant>
      <vt:variant>
        <vt:i4>5</vt:i4>
      </vt:variant>
      <vt:variant>
        <vt:lpwstr/>
      </vt:variant>
      <vt:variant>
        <vt:lpwstr>P295</vt:lpwstr>
      </vt:variant>
      <vt:variant>
        <vt:i4>5767254</vt:i4>
      </vt:variant>
      <vt:variant>
        <vt:i4>534</vt:i4>
      </vt:variant>
      <vt:variant>
        <vt:i4>0</vt:i4>
      </vt:variant>
      <vt:variant>
        <vt:i4>5</vt:i4>
      </vt:variant>
      <vt:variant>
        <vt:lpwstr>consultantplus://offline/ref=1340BB0448088FC6536C479E7BE9800F8DD0B28B581A630BF2F76DCE8959404D6150138080F35BT1B3K</vt:lpwstr>
      </vt:variant>
      <vt:variant>
        <vt:lpwstr/>
      </vt:variant>
      <vt:variant>
        <vt:i4>327751</vt:i4>
      </vt:variant>
      <vt:variant>
        <vt:i4>531</vt:i4>
      </vt:variant>
      <vt:variant>
        <vt:i4>0</vt:i4>
      </vt:variant>
      <vt:variant>
        <vt:i4>5</vt:i4>
      </vt:variant>
      <vt:variant>
        <vt:lpwstr/>
      </vt:variant>
      <vt:variant>
        <vt:lpwstr>P277</vt:lpwstr>
      </vt:variant>
      <vt:variant>
        <vt:i4>327748</vt:i4>
      </vt:variant>
      <vt:variant>
        <vt:i4>528</vt:i4>
      </vt:variant>
      <vt:variant>
        <vt:i4>0</vt:i4>
      </vt:variant>
      <vt:variant>
        <vt:i4>5</vt:i4>
      </vt:variant>
      <vt:variant>
        <vt:lpwstr/>
      </vt:variant>
      <vt:variant>
        <vt:lpwstr>P144</vt:lpwstr>
      </vt:variant>
      <vt:variant>
        <vt:i4>5767252</vt:i4>
      </vt:variant>
      <vt:variant>
        <vt:i4>525</vt:i4>
      </vt:variant>
      <vt:variant>
        <vt:i4>0</vt:i4>
      </vt:variant>
      <vt:variant>
        <vt:i4>5</vt:i4>
      </vt:variant>
      <vt:variant>
        <vt:lpwstr>consultantplus://offline/ref=1340BB0448088FC6536C479E7BE9800F8DD0B28B581A630BF2F76DCE8959404D6150138080F35BT1B1K</vt:lpwstr>
      </vt:variant>
      <vt:variant>
        <vt:lpwstr/>
      </vt:variant>
      <vt:variant>
        <vt:i4>5767254</vt:i4>
      </vt:variant>
      <vt:variant>
        <vt:i4>522</vt:i4>
      </vt:variant>
      <vt:variant>
        <vt:i4>0</vt:i4>
      </vt:variant>
      <vt:variant>
        <vt:i4>5</vt:i4>
      </vt:variant>
      <vt:variant>
        <vt:lpwstr>consultantplus://offline/ref=1340BB0448088FC6536C479E7BE9800F8DD0B28B591A630BF2F76DCE8959404D6150138080F35AT1B1K</vt:lpwstr>
      </vt:variant>
      <vt:variant>
        <vt:lpwstr/>
      </vt:variant>
      <vt:variant>
        <vt:i4>5767251</vt:i4>
      </vt:variant>
      <vt:variant>
        <vt:i4>519</vt:i4>
      </vt:variant>
      <vt:variant>
        <vt:i4>0</vt:i4>
      </vt:variant>
      <vt:variant>
        <vt:i4>5</vt:i4>
      </vt:variant>
      <vt:variant>
        <vt:lpwstr>consultantplus://offline/ref=1340BB0448088FC6536C479E7BE9800F8DD0B28B581A630BF2F76DCE8959404D6150138080F35BT1B6K</vt:lpwstr>
      </vt:variant>
      <vt:variant>
        <vt:lpwstr/>
      </vt:variant>
      <vt:variant>
        <vt:i4>5767249</vt:i4>
      </vt:variant>
      <vt:variant>
        <vt:i4>516</vt:i4>
      </vt:variant>
      <vt:variant>
        <vt:i4>0</vt:i4>
      </vt:variant>
      <vt:variant>
        <vt:i4>5</vt:i4>
      </vt:variant>
      <vt:variant>
        <vt:lpwstr>consultantplus://offline/ref=1340BB0448088FC6536C479E7BE9800F8DD0B28B581A630BF2F76DCE8959404D6150138080F35BT1B4K</vt:lpwstr>
      </vt:variant>
      <vt:variant>
        <vt:lpwstr/>
      </vt:variant>
      <vt:variant>
        <vt:i4>5767248</vt:i4>
      </vt:variant>
      <vt:variant>
        <vt:i4>513</vt:i4>
      </vt:variant>
      <vt:variant>
        <vt:i4>0</vt:i4>
      </vt:variant>
      <vt:variant>
        <vt:i4>5</vt:i4>
      </vt:variant>
      <vt:variant>
        <vt:lpwstr>consultantplus://offline/ref=1340BB0448088FC6536C479E7BE9800F8DD0B28B581A630BF2F76DCE8959404D6150138080F354T1BCK</vt:lpwstr>
      </vt:variant>
      <vt:variant>
        <vt:lpwstr/>
      </vt:variant>
      <vt:variant>
        <vt:i4>5767171</vt:i4>
      </vt:variant>
      <vt:variant>
        <vt:i4>510</vt:i4>
      </vt:variant>
      <vt:variant>
        <vt:i4>0</vt:i4>
      </vt:variant>
      <vt:variant>
        <vt:i4>5</vt:i4>
      </vt:variant>
      <vt:variant>
        <vt:lpwstr>consultantplus://offline/ref=1340BB0448088FC6536C479E7BE9800F8DD0B28B581A630BF2F76DCE8959404D6150138080F354T1B0K</vt:lpwstr>
      </vt:variant>
      <vt:variant>
        <vt:lpwstr/>
      </vt:variant>
      <vt:variant>
        <vt:i4>5767248</vt:i4>
      </vt:variant>
      <vt:variant>
        <vt:i4>507</vt:i4>
      </vt:variant>
      <vt:variant>
        <vt:i4>0</vt:i4>
      </vt:variant>
      <vt:variant>
        <vt:i4>5</vt:i4>
      </vt:variant>
      <vt:variant>
        <vt:lpwstr>consultantplus://offline/ref=1340BB0448088FC6536C479E7BE9800F8DD0B28B591A630BF2F76DCE8959404D6150138080F35AT1B7K</vt:lpwstr>
      </vt:variant>
      <vt:variant>
        <vt:lpwstr/>
      </vt:variant>
      <vt:variant>
        <vt:i4>327751</vt:i4>
      </vt:variant>
      <vt:variant>
        <vt:i4>504</vt:i4>
      </vt:variant>
      <vt:variant>
        <vt:i4>0</vt:i4>
      </vt:variant>
      <vt:variant>
        <vt:i4>5</vt:i4>
      </vt:variant>
      <vt:variant>
        <vt:lpwstr/>
      </vt:variant>
      <vt:variant>
        <vt:lpwstr>P277</vt:lpwstr>
      </vt:variant>
      <vt:variant>
        <vt:i4>5767175</vt:i4>
      </vt:variant>
      <vt:variant>
        <vt:i4>501</vt:i4>
      </vt:variant>
      <vt:variant>
        <vt:i4>0</vt:i4>
      </vt:variant>
      <vt:variant>
        <vt:i4>5</vt:i4>
      </vt:variant>
      <vt:variant>
        <vt:lpwstr>consultantplus://offline/ref=1340BB0448088FC6536C479E7BE9800F8DD0B28B591A630BF2F76DCE8959404D6150138080F35BT1BCK</vt:lpwstr>
      </vt:variant>
      <vt:variant>
        <vt:lpwstr/>
      </vt:variant>
      <vt:variant>
        <vt:i4>5767174</vt:i4>
      </vt:variant>
      <vt:variant>
        <vt:i4>498</vt:i4>
      </vt:variant>
      <vt:variant>
        <vt:i4>0</vt:i4>
      </vt:variant>
      <vt:variant>
        <vt:i4>5</vt:i4>
      </vt:variant>
      <vt:variant>
        <vt:lpwstr>consultantplus://offline/ref=1340BB0448088FC6536C479E7BE9800F8DD0B28B581A630BF2F76DCE8959404D6150138080F354T1B5K</vt:lpwstr>
      </vt:variant>
      <vt:variant>
        <vt:lpwstr/>
      </vt:variant>
      <vt:variant>
        <vt:i4>5767168</vt:i4>
      </vt:variant>
      <vt:variant>
        <vt:i4>495</vt:i4>
      </vt:variant>
      <vt:variant>
        <vt:i4>0</vt:i4>
      </vt:variant>
      <vt:variant>
        <vt:i4>5</vt:i4>
      </vt:variant>
      <vt:variant>
        <vt:lpwstr>consultantplus://offline/ref=1340BB0448088FC6536C479E7BE9800F8DD0B28B591A630BF2F76DCE8959404D6150138080F35BT1BDK</vt:lpwstr>
      </vt:variant>
      <vt:variant>
        <vt:lpwstr/>
      </vt:variant>
      <vt:variant>
        <vt:i4>5767168</vt:i4>
      </vt:variant>
      <vt:variant>
        <vt:i4>492</vt:i4>
      </vt:variant>
      <vt:variant>
        <vt:i4>0</vt:i4>
      </vt:variant>
      <vt:variant>
        <vt:i4>5</vt:i4>
      </vt:variant>
      <vt:variant>
        <vt:lpwstr>consultantplus://offline/ref=1340BB0448088FC6536C479E7BE9800F8DD0B28B591A630BF2F76DCE8959404D6150138080F35BT1BDK</vt:lpwstr>
      </vt:variant>
      <vt:variant>
        <vt:lpwstr/>
      </vt:variant>
      <vt:variant>
        <vt:i4>5767170</vt:i4>
      </vt:variant>
      <vt:variant>
        <vt:i4>489</vt:i4>
      </vt:variant>
      <vt:variant>
        <vt:i4>0</vt:i4>
      </vt:variant>
      <vt:variant>
        <vt:i4>5</vt:i4>
      </vt:variant>
      <vt:variant>
        <vt:lpwstr>consultantplus://offline/ref=1340BB0448088FC6536C479E7BE9800F8DD0B28B581A630BF2F76DCE8959404D6150138080F355T1B0K</vt:lpwstr>
      </vt:variant>
      <vt:variant>
        <vt:lpwstr/>
      </vt:variant>
      <vt:variant>
        <vt:i4>5767168</vt:i4>
      </vt:variant>
      <vt:variant>
        <vt:i4>486</vt:i4>
      </vt:variant>
      <vt:variant>
        <vt:i4>0</vt:i4>
      </vt:variant>
      <vt:variant>
        <vt:i4>5</vt:i4>
      </vt:variant>
      <vt:variant>
        <vt:lpwstr>consultantplus://offline/ref=1340BB0448088FC6536C479E7BE9800F8DD0B28B591A630BF2F76DCE8959404D6150138080F35BT1BDK</vt:lpwstr>
      </vt:variant>
      <vt:variant>
        <vt:lpwstr/>
      </vt:variant>
      <vt:variant>
        <vt:i4>5767262</vt:i4>
      </vt:variant>
      <vt:variant>
        <vt:i4>483</vt:i4>
      </vt:variant>
      <vt:variant>
        <vt:i4>0</vt:i4>
      </vt:variant>
      <vt:variant>
        <vt:i4>5</vt:i4>
      </vt:variant>
      <vt:variant>
        <vt:lpwstr>consultantplus://offline/ref=1340BB0448088FC6536C479E7BE9800F8DD0B289581A630BF2F76DCE8959404D6150138080F357T1B5K</vt:lpwstr>
      </vt:variant>
      <vt:variant>
        <vt:lpwstr/>
      </vt:variant>
      <vt:variant>
        <vt:i4>458822</vt:i4>
      </vt:variant>
      <vt:variant>
        <vt:i4>480</vt:i4>
      </vt:variant>
      <vt:variant>
        <vt:i4>0</vt:i4>
      </vt:variant>
      <vt:variant>
        <vt:i4>5</vt:i4>
      </vt:variant>
      <vt:variant>
        <vt:lpwstr/>
      </vt:variant>
      <vt:variant>
        <vt:lpwstr>P364</vt:lpwstr>
      </vt:variant>
      <vt:variant>
        <vt:i4>458821</vt:i4>
      </vt:variant>
      <vt:variant>
        <vt:i4>477</vt:i4>
      </vt:variant>
      <vt:variant>
        <vt:i4>0</vt:i4>
      </vt:variant>
      <vt:variant>
        <vt:i4>5</vt:i4>
      </vt:variant>
      <vt:variant>
        <vt:lpwstr/>
      </vt:variant>
      <vt:variant>
        <vt:lpwstr>P354</vt:lpwstr>
      </vt:variant>
      <vt:variant>
        <vt:i4>131140</vt:i4>
      </vt:variant>
      <vt:variant>
        <vt:i4>474</vt:i4>
      </vt:variant>
      <vt:variant>
        <vt:i4>0</vt:i4>
      </vt:variant>
      <vt:variant>
        <vt:i4>5</vt:i4>
      </vt:variant>
      <vt:variant>
        <vt:lpwstr/>
      </vt:variant>
      <vt:variant>
        <vt:lpwstr>P341</vt:lpwstr>
      </vt:variant>
      <vt:variant>
        <vt:i4>5767168</vt:i4>
      </vt:variant>
      <vt:variant>
        <vt:i4>471</vt:i4>
      </vt:variant>
      <vt:variant>
        <vt:i4>0</vt:i4>
      </vt:variant>
      <vt:variant>
        <vt:i4>5</vt:i4>
      </vt:variant>
      <vt:variant>
        <vt:lpwstr>consultantplus://offline/ref=1340BB0448088FC6536C479E7BE9800F8DD0B28B591A630BF2F76DCE8959404D6150138080F35BT1BDK</vt:lpwstr>
      </vt:variant>
      <vt:variant>
        <vt:lpwstr/>
      </vt:variant>
      <vt:variant>
        <vt:i4>5767183</vt:i4>
      </vt:variant>
      <vt:variant>
        <vt:i4>468</vt:i4>
      </vt:variant>
      <vt:variant>
        <vt:i4>0</vt:i4>
      </vt:variant>
      <vt:variant>
        <vt:i4>5</vt:i4>
      </vt:variant>
      <vt:variant>
        <vt:lpwstr>consultantplus://offline/ref=1340BB0448088FC6536C479E7BE9800F8DD0B289581A630BF2F76DCE8959404D6150138080F350T1BCK</vt:lpwstr>
      </vt:variant>
      <vt:variant>
        <vt:lpwstr/>
      </vt:variant>
      <vt:variant>
        <vt:i4>5767262</vt:i4>
      </vt:variant>
      <vt:variant>
        <vt:i4>465</vt:i4>
      </vt:variant>
      <vt:variant>
        <vt:i4>0</vt:i4>
      </vt:variant>
      <vt:variant>
        <vt:i4>5</vt:i4>
      </vt:variant>
      <vt:variant>
        <vt:lpwstr>consultantplus://offline/ref=1340BB0448088FC6536C479E7BE9800F8DD0B289581A630BF2F76DCE8959404D6150138080F350T1B2K</vt:lpwstr>
      </vt:variant>
      <vt:variant>
        <vt:lpwstr/>
      </vt:variant>
      <vt:variant>
        <vt:i4>5767263</vt:i4>
      </vt:variant>
      <vt:variant>
        <vt:i4>462</vt:i4>
      </vt:variant>
      <vt:variant>
        <vt:i4>0</vt:i4>
      </vt:variant>
      <vt:variant>
        <vt:i4>5</vt:i4>
      </vt:variant>
      <vt:variant>
        <vt:lpwstr>consultantplus://offline/ref=1340BB0448088FC6536C479E7BE9800F8DD0B289581A630BF2F76DCE8959404D6150138080F350T1B3K</vt:lpwstr>
      </vt:variant>
      <vt:variant>
        <vt:lpwstr/>
      </vt:variant>
      <vt:variant>
        <vt:i4>5767252</vt:i4>
      </vt:variant>
      <vt:variant>
        <vt:i4>459</vt:i4>
      </vt:variant>
      <vt:variant>
        <vt:i4>0</vt:i4>
      </vt:variant>
      <vt:variant>
        <vt:i4>5</vt:i4>
      </vt:variant>
      <vt:variant>
        <vt:lpwstr>consultantplus://offline/ref=1340BB0448088FC6536C479E7BE9800F8DD0B28B591A630BF2F76DCE8959404D6150138080F35BT1B0K</vt:lpwstr>
      </vt:variant>
      <vt:variant>
        <vt:lpwstr/>
      </vt:variant>
      <vt:variant>
        <vt:i4>393288</vt:i4>
      </vt:variant>
      <vt:variant>
        <vt:i4>456</vt:i4>
      </vt:variant>
      <vt:variant>
        <vt:i4>0</vt:i4>
      </vt:variant>
      <vt:variant>
        <vt:i4>5</vt:i4>
      </vt:variant>
      <vt:variant>
        <vt:lpwstr/>
      </vt:variant>
      <vt:variant>
        <vt:lpwstr>P284</vt:lpwstr>
      </vt:variant>
      <vt:variant>
        <vt:i4>196680</vt:i4>
      </vt:variant>
      <vt:variant>
        <vt:i4>453</vt:i4>
      </vt:variant>
      <vt:variant>
        <vt:i4>0</vt:i4>
      </vt:variant>
      <vt:variant>
        <vt:i4>5</vt:i4>
      </vt:variant>
      <vt:variant>
        <vt:lpwstr/>
      </vt:variant>
      <vt:variant>
        <vt:lpwstr>P281</vt:lpwstr>
      </vt:variant>
      <vt:variant>
        <vt:i4>5767253</vt:i4>
      </vt:variant>
      <vt:variant>
        <vt:i4>450</vt:i4>
      </vt:variant>
      <vt:variant>
        <vt:i4>0</vt:i4>
      </vt:variant>
      <vt:variant>
        <vt:i4>5</vt:i4>
      </vt:variant>
      <vt:variant>
        <vt:lpwstr>consultantplus://offline/ref=1340BB0448088FC6536C479E7BE9800F8DD0B28B591A630BF2F76DCE8959404D6150138080F35BT1B1K</vt:lpwstr>
      </vt:variant>
      <vt:variant>
        <vt:lpwstr/>
      </vt:variant>
      <vt:variant>
        <vt:i4>131144</vt:i4>
      </vt:variant>
      <vt:variant>
        <vt:i4>447</vt:i4>
      </vt:variant>
      <vt:variant>
        <vt:i4>0</vt:i4>
      </vt:variant>
      <vt:variant>
        <vt:i4>5</vt:i4>
      </vt:variant>
      <vt:variant>
        <vt:lpwstr/>
      </vt:variant>
      <vt:variant>
        <vt:lpwstr>P280</vt:lpwstr>
      </vt:variant>
      <vt:variant>
        <vt:i4>5767258</vt:i4>
      </vt:variant>
      <vt:variant>
        <vt:i4>444</vt:i4>
      </vt:variant>
      <vt:variant>
        <vt:i4>0</vt:i4>
      </vt:variant>
      <vt:variant>
        <vt:i4>5</vt:i4>
      </vt:variant>
      <vt:variant>
        <vt:lpwstr>consultantplus://offline/ref=1340BB0448088FC6536C479E7BE9800F8DD0B289581A630BF2F76DCE8959404D6150138080F351T1B7K</vt:lpwstr>
      </vt:variant>
      <vt:variant>
        <vt:lpwstr/>
      </vt:variant>
      <vt:variant>
        <vt:i4>6946866</vt:i4>
      </vt:variant>
      <vt:variant>
        <vt:i4>441</vt:i4>
      </vt:variant>
      <vt:variant>
        <vt:i4>0</vt:i4>
      </vt:variant>
      <vt:variant>
        <vt:i4>5</vt:i4>
      </vt:variant>
      <vt:variant>
        <vt:lpwstr>consultantplus://offline/ref=1340BB0448088FC6536C59856EE9800F88D2B6845A153E01FAAE61CC8E561F5A66191F8180F35315T2BEK</vt:lpwstr>
      </vt:variant>
      <vt:variant>
        <vt:lpwstr/>
      </vt:variant>
      <vt:variant>
        <vt:i4>458820</vt:i4>
      </vt:variant>
      <vt:variant>
        <vt:i4>438</vt:i4>
      </vt:variant>
      <vt:variant>
        <vt:i4>0</vt:i4>
      </vt:variant>
      <vt:variant>
        <vt:i4>5</vt:i4>
      </vt:variant>
      <vt:variant>
        <vt:lpwstr/>
      </vt:variant>
      <vt:variant>
        <vt:lpwstr>P344</vt:lpwstr>
      </vt:variant>
      <vt:variant>
        <vt:i4>458822</vt:i4>
      </vt:variant>
      <vt:variant>
        <vt:i4>435</vt:i4>
      </vt:variant>
      <vt:variant>
        <vt:i4>0</vt:i4>
      </vt:variant>
      <vt:variant>
        <vt:i4>5</vt:i4>
      </vt:variant>
      <vt:variant>
        <vt:lpwstr/>
      </vt:variant>
      <vt:variant>
        <vt:lpwstr>P364</vt:lpwstr>
      </vt:variant>
      <vt:variant>
        <vt:i4>5767256</vt:i4>
      </vt:variant>
      <vt:variant>
        <vt:i4>432</vt:i4>
      </vt:variant>
      <vt:variant>
        <vt:i4>0</vt:i4>
      </vt:variant>
      <vt:variant>
        <vt:i4>5</vt:i4>
      </vt:variant>
      <vt:variant>
        <vt:lpwstr>consultantplus://offline/ref=1340BB0448088FC6536C479E7BE9800F8DD0B289581A630BF2F76DCE8959404D6150138080F351T1B5K</vt:lpwstr>
      </vt:variant>
      <vt:variant>
        <vt:lpwstr/>
      </vt:variant>
      <vt:variant>
        <vt:i4>7012455</vt:i4>
      </vt:variant>
      <vt:variant>
        <vt:i4>429</vt:i4>
      </vt:variant>
      <vt:variant>
        <vt:i4>0</vt:i4>
      </vt:variant>
      <vt:variant>
        <vt:i4>5</vt:i4>
      </vt:variant>
      <vt:variant>
        <vt:lpwstr>consultantplus://offline/ref=1340BB0448088FC6536C479E7BE9800F8BDBB38B5B133E01FAAE61CC8E561F5A66191F8180F35314T2B4K</vt:lpwstr>
      </vt:variant>
      <vt:variant>
        <vt:lpwstr/>
      </vt:variant>
      <vt:variant>
        <vt:i4>7012405</vt:i4>
      </vt:variant>
      <vt:variant>
        <vt:i4>426</vt:i4>
      </vt:variant>
      <vt:variant>
        <vt:i4>0</vt:i4>
      </vt:variant>
      <vt:variant>
        <vt:i4>5</vt:i4>
      </vt:variant>
      <vt:variant>
        <vt:lpwstr>consultantplus://offline/ref=1340BB0448088FC6536C479E7BE9800F8BD1B38455143E01FAAE61CC8E561F5A66191F8180F35316T2B1K</vt:lpwstr>
      </vt:variant>
      <vt:variant>
        <vt:lpwstr/>
      </vt:variant>
      <vt:variant>
        <vt:i4>5767172</vt:i4>
      </vt:variant>
      <vt:variant>
        <vt:i4>423</vt:i4>
      </vt:variant>
      <vt:variant>
        <vt:i4>0</vt:i4>
      </vt:variant>
      <vt:variant>
        <vt:i4>5</vt:i4>
      </vt:variant>
      <vt:variant>
        <vt:lpwstr>consultantplus://offline/ref=1340BB0448088FC6536C479E7BE9800F8DD0B28B591A630BF2F76DCE8959404D6150138080F354T1B6K</vt:lpwstr>
      </vt:variant>
      <vt:variant>
        <vt:lpwstr/>
      </vt:variant>
      <vt:variant>
        <vt:i4>69</vt:i4>
      </vt:variant>
      <vt:variant>
        <vt:i4>420</vt:i4>
      </vt:variant>
      <vt:variant>
        <vt:i4>0</vt:i4>
      </vt:variant>
      <vt:variant>
        <vt:i4>5</vt:i4>
      </vt:variant>
      <vt:variant>
        <vt:lpwstr/>
      </vt:variant>
      <vt:variant>
        <vt:lpwstr>P252</vt:lpwstr>
      </vt:variant>
      <vt:variant>
        <vt:i4>7012415</vt:i4>
      </vt:variant>
      <vt:variant>
        <vt:i4>417</vt:i4>
      </vt:variant>
      <vt:variant>
        <vt:i4>0</vt:i4>
      </vt:variant>
      <vt:variant>
        <vt:i4>5</vt:i4>
      </vt:variant>
      <vt:variant>
        <vt:lpwstr>consultantplus://offline/ref=1340BB0448088FC6536C479E7BE9800F88D2B38C5B143E01FAAE61CC8E561F5A66191F8180F35311T2BEK</vt:lpwstr>
      </vt:variant>
      <vt:variant>
        <vt:lpwstr/>
      </vt:variant>
      <vt:variant>
        <vt:i4>7012403</vt:i4>
      </vt:variant>
      <vt:variant>
        <vt:i4>414</vt:i4>
      </vt:variant>
      <vt:variant>
        <vt:i4>0</vt:i4>
      </vt:variant>
      <vt:variant>
        <vt:i4>5</vt:i4>
      </vt:variant>
      <vt:variant>
        <vt:lpwstr>consultantplus://offline/ref=1340BB0448088FC6536C479E7BE9800F88D2B28954143E01FAAE61CC8E561F5A66191F8180F3531CT2B6K</vt:lpwstr>
      </vt:variant>
      <vt:variant>
        <vt:lpwstr/>
      </vt:variant>
      <vt:variant>
        <vt:i4>7012410</vt:i4>
      </vt:variant>
      <vt:variant>
        <vt:i4>411</vt:i4>
      </vt:variant>
      <vt:variant>
        <vt:i4>0</vt:i4>
      </vt:variant>
      <vt:variant>
        <vt:i4>5</vt:i4>
      </vt:variant>
      <vt:variant>
        <vt:lpwstr>consultantplus://offline/ref=1340BB0448088FC6536C479E7BE9800F8BDBB4885C143E01FAAE61CC8E561F5A66191F8180F35315T2B3K</vt:lpwstr>
      </vt:variant>
      <vt:variant>
        <vt:lpwstr/>
      </vt:variant>
      <vt:variant>
        <vt:i4>7012454</vt:i4>
      </vt:variant>
      <vt:variant>
        <vt:i4>408</vt:i4>
      </vt:variant>
      <vt:variant>
        <vt:i4>0</vt:i4>
      </vt:variant>
      <vt:variant>
        <vt:i4>5</vt:i4>
      </vt:variant>
      <vt:variant>
        <vt:lpwstr>consultantplus://offline/ref=1340BB0448088FC6536C479E7BE9800F8BD5B08A5B103E01FAAE61CC8E561F5A66191F8180F3531DT2B1K</vt:lpwstr>
      </vt:variant>
      <vt:variant>
        <vt:lpwstr/>
      </vt:variant>
      <vt:variant>
        <vt:i4>7012455</vt:i4>
      </vt:variant>
      <vt:variant>
        <vt:i4>405</vt:i4>
      </vt:variant>
      <vt:variant>
        <vt:i4>0</vt:i4>
      </vt:variant>
      <vt:variant>
        <vt:i4>5</vt:i4>
      </vt:variant>
      <vt:variant>
        <vt:lpwstr>consultantplus://offline/ref=1340BB0448088FC6536C479E7BE9800F8BD4BA8C5B163E01FAAE61CC8E561F5A66191F8180F35314T2B4K</vt:lpwstr>
      </vt:variant>
      <vt:variant>
        <vt:lpwstr/>
      </vt:variant>
      <vt:variant>
        <vt:i4>5767168</vt:i4>
      </vt:variant>
      <vt:variant>
        <vt:i4>402</vt:i4>
      </vt:variant>
      <vt:variant>
        <vt:i4>0</vt:i4>
      </vt:variant>
      <vt:variant>
        <vt:i4>5</vt:i4>
      </vt:variant>
      <vt:variant>
        <vt:lpwstr>consultantplus://offline/ref=1340BB0448088FC6536C479E7BE9800F8DD0B28B581A630BF2F76DCE8959404D6150138080F356T1B1K</vt:lpwstr>
      </vt:variant>
      <vt:variant>
        <vt:lpwstr/>
      </vt:variant>
      <vt:variant>
        <vt:i4>5767174</vt:i4>
      </vt:variant>
      <vt:variant>
        <vt:i4>399</vt:i4>
      </vt:variant>
      <vt:variant>
        <vt:i4>0</vt:i4>
      </vt:variant>
      <vt:variant>
        <vt:i4>5</vt:i4>
      </vt:variant>
      <vt:variant>
        <vt:lpwstr>consultantplus://offline/ref=1340BB0448088FC6536C479E7BE9800F8DD0B28B591A630BF2F76DCE8959404D6150138080F354T1B4K</vt:lpwstr>
      </vt:variant>
      <vt:variant>
        <vt:lpwstr/>
      </vt:variant>
      <vt:variant>
        <vt:i4>5767175</vt:i4>
      </vt:variant>
      <vt:variant>
        <vt:i4>396</vt:i4>
      </vt:variant>
      <vt:variant>
        <vt:i4>0</vt:i4>
      </vt:variant>
      <vt:variant>
        <vt:i4>5</vt:i4>
      </vt:variant>
      <vt:variant>
        <vt:lpwstr>consultantplus://offline/ref=1340BB0448088FC6536C479E7BE9800F8DD0B28B591A630BF2F76DCE8959404D6150138080F354T1B5K</vt:lpwstr>
      </vt:variant>
      <vt:variant>
        <vt:lpwstr/>
      </vt:variant>
      <vt:variant>
        <vt:i4>5767175</vt:i4>
      </vt:variant>
      <vt:variant>
        <vt:i4>393</vt:i4>
      </vt:variant>
      <vt:variant>
        <vt:i4>0</vt:i4>
      </vt:variant>
      <vt:variant>
        <vt:i4>5</vt:i4>
      </vt:variant>
      <vt:variant>
        <vt:lpwstr>consultantplus://offline/ref=1340BB0448088FC6536C479E7BE9800F8DD0B28B581A630BF2F76DCE8959404D6150138080F356T1B6K</vt:lpwstr>
      </vt:variant>
      <vt:variant>
        <vt:lpwstr/>
      </vt:variant>
      <vt:variant>
        <vt:i4>7012403</vt:i4>
      </vt:variant>
      <vt:variant>
        <vt:i4>390</vt:i4>
      </vt:variant>
      <vt:variant>
        <vt:i4>0</vt:i4>
      </vt:variant>
      <vt:variant>
        <vt:i4>5</vt:i4>
      </vt:variant>
      <vt:variant>
        <vt:lpwstr>consultantplus://offline/ref=1340BB0448088FC6536C479E7BE9800F8BD1B38455143E01FAAE61CC8E561F5A66191F8180F35215T2B5K</vt:lpwstr>
      </vt:variant>
      <vt:variant>
        <vt:lpwstr/>
      </vt:variant>
      <vt:variant>
        <vt:i4>7012458</vt:i4>
      </vt:variant>
      <vt:variant>
        <vt:i4>387</vt:i4>
      </vt:variant>
      <vt:variant>
        <vt:i4>0</vt:i4>
      </vt:variant>
      <vt:variant>
        <vt:i4>5</vt:i4>
      </vt:variant>
      <vt:variant>
        <vt:lpwstr>consultantplus://offline/ref=1340BB0448088FC6536C479E7BE9800F8BDBBA8E58173E01FAAE61CC8E561F5A66191F8180F15410T2B3K</vt:lpwstr>
      </vt:variant>
      <vt:variant>
        <vt:lpwstr/>
      </vt:variant>
      <vt:variant>
        <vt:i4>3604592</vt:i4>
      </vt:variant>
      <vt:variant>
        <vt:i4>384</vt:i4>
      </vt:variant>
      <vt:variant>
        <vt:i4>0</vt:i4>
      </vt:variant>
      <vt:variant>
        <vt:i4>5</vt:i4>
      </vt:variant>
      <vt:variant>
        <vt:lpwstr/>
      </vt:variant>
      <vt:variant>
        <vt:lpwstr>P77</vt:lpwstr>
      </vt:variant>
      <vt:variant>
        <vt:i4>5767173</vt:i4>
      </vt:variant>
      <vt:variant>
        <vt:i4>381</vt:i4>
      </vt:variant>
      <vt:variant>
        <vt:i4>0</vt:i4>
      </vt:variant>
      <vt:variant>
        <vt:i4>5</vt:i4>
      </vt:variant>
      <vt:variant>
        <vt:lpwstr>consultantplus://offline/ref=1340BB0448088FC6536C479E7BE9800F8DD0B28B581A630BF2F76DCE8959404D6150138080F356T1B4K</vt:lpwstr>
      </vt:variant>
      <vt:variant>
        <vt:lpwstr/>
      </vt:variant>
      <vt:variant>
        <vt:i4>3670128</vt:i4>
      </vt:variant>
      <vt:variant>
        <vt:i4>378</vt:i4>
      </vt:variant>
      <vt:variant>
        <vt:i4>0</vt:i4>
      </vt:variant>
      <vt:variant>
        <vt:i4>5</vt:i4>
      </vt:variant>
      <vt:variant>
        <vt:lpwstr/>
      </vt:variant>
      <vt:variant>
        <vt:lpwstr>P87</vt:lpwstr>
      </vt:variant>
      <vt:variant>
        <vt:i4>3604592</vt:i4>
      </vt:variant>
      <vt:variant>
        <vt:i4>375</vt:i4>
      </vt:variant>
      <vt:variant>
        <vt:i4>0</vt:i4>
      </vt:variant>
      <vt:variant>
        <vt:i4>5</vt:i4>
      </vt:variant>
      <vt:variant>
        <vt:lpwstr/>
      </vt:variant>
      <vt:variant>
        <vt:lpwstr>P79</vt:lpwstr>
      </vt:variant>
      <vt:variant>
        <vt:i4>7012462</vt:i4>
      </vt:variant>
      <vt:variant>
        <vt:i4>372</vt:i4>
      </vt:variant>
      <vt:variant>
        <vt:i4>0</vt:i4>
      </vt:variant>
      <vt:variant>
        <vt:i4>5</vt:i4>
      </vt:variant>
      <vt:variant>
        <vt:lpwstr>consultantplus://offline/ref=1340BB0448088FC6536C479E7BE9800F8BDBBA8E58173E01FAAE61CC8E561F5A66191F8180F15411T2B6K</vt:lpwstr>
      </vt:variant>
      <vt:variant>
        <vt:lpwstr/>
      </vt:variant>
      <vt:variant>
        <vt:i4>5767255</vt:i4>
      </vt:variant>
      <vt:variant>
        <vt:i4>369</vt:i4>
      </vt:variant>
      <vt:variant>
        <vt:i4>0</vt:i4>
      </vt:variant>
      <vt:variant>
        <vt:i4>5</vt:i4>
      </vt:variant>
      <vt:variant>
        <vt:lpwstr>consultantplus://offline/ref=1340BB0448088FC6536C479E7BE9800F8DD0B28B591A630BF2F76DCE8959404D6150138080F355T1BDK</vt:lpwstr>
      </vt:variant>
      <vt:variant>
        <vt:lpwstr/>
      </vt:variant>
      <vt:variant>
        <vt:i4>5767169</vt:i4>
      </vt:variant>
      <vt:variant>
        <vt:i4>366</vt:i4>
      </vt:variant>
      <vt:variant>
        <vt:i4>0</vt:i4>
      </vt:variant>
      <vt:variant>
        <vt:i4>5</vt:i4>
      </vt:variant>
      <vt:variant>
        <vt:lpwstr>consultantplus://offline/ref=1340BB0448088FC6536C479E7BE9800F8DD0B28B591A630BF2F76DCE8959404D6150138080F355T1B2K</vt:lpwstr>
      </vt:variant>
      <vt:variant>
        <vt:lpwstr/>
      </vt:variant>
      <vt:variant>
        <vt:i4>5767251</vt:i4>
      </vt:variant>
      <vt:variant>
        <vt:i4>363</vt:i4>
      </vt:variant>
      <vt:variant>
        <vt:i4>0</vt:i4>
      </vt:variant>
      <vt:variant>
        <vt:i4>5</vt:i4>
      </vt:variant>
      <vt:variant>
        <vt:lpwstr>consultantplus://offline/ref=1340BB0448088FC6536C479E7BE9800F8DD0B28B581A630BF2F76DCE8959404D6150138080F357T1BCK</vt:lpwstr>
      </vt:variant>
      <vt:variant>
        <vt:lpwstr/>
      </vt:variant>
      <vt:variant>
        <vt:i4>5767168</vt:i4>
      </vt:variant>
      <vt:variant>
        <vt:i4>360</vt:i4>
      </vt:variant>
      <vt:variant>
        <vt:i4>0</vt:i4>
      </vt:variant>
      <vt:variant>
        <vt:i4>5</vt:i4>
      </vt:variant>
      <vt:variant>
        <vt:lpwstr>consultantplus://offline/ref=1340BB0448088FC6536C479E7BE9800F8DD0B28B591A630BF2F76DCE8959404D6150138080F355T1B3K</vt:lpwstr>
      </vt:variant>
      <vt:variant>
        <vt:lpwstr/>
      </vt:variant>
      <vt:variant>
        <vt:i4>5767251</vt:i4>
      </vt:variant>
      <vt:variant>
        <vt:i4>357</vt:i4>
      </vt:variant>
      <vt:variant>
        <vt:i4>0</vt:i4>
      </vt:variant>
      <vt:variant>
        <vt:i4>5</vt:i4>
      </vt:variant>
      <vt:variant>
        <vt:lpwstr>consultantplus://offline/ref=1340BB0448088FC6536C479E7BE9800F8DD0B28B581A630BF2F76DCE8959404D6150138080F357T1BCK</vt:lpwstr>
      </vt:variant>
      <vt:variant>
        <vt:lpwstr/>
      </vt:variant>
      <vt:variant>
        <vt:i4>7012460</vt:i4>
      </vt:variant>
      <vt:variant>
        <vt:i4>354</vt:i4>
      </vt:variant>
      <vt:variant>
        <vt:i4>0</vt:i4>
      </vt:variant>
      <vt:variant>
        <vt:i4>5</vt:i4>
      </vt:variant>
      <vt:variant>
        <vt:lpwstr>consultantplus://offline/ref=1340BB0448088FC6536C479E7BE9800F8BDBBA8E58173E01FAAE61CC8E561F5A66191F8180F15410T2B5K</vt:lpwstr>
      </vt:variant>
      <vt:variant>
        <vt:lpwstr/>
      </vt:variant>
      <vt:variant>
        <vt:i4>5767171</vt:i4>
      </vt:variant>
      <vt:variant>
        <vt:i4>351</vt:i4>
      </vt:variant>
      <vt:variant>
        <vt:i4>0</vt:i4>
      </vt:variant>
      <vt:variant>
        <vt:i4>5</vt:i4>
      </vt:variant>
      <vt:variant>
        <vt:lpwstr>consultantplus://offline/ref=1340BB0448088FC6536C479E7BE9800F8DD0B28B591A630BF2F76DCE8959404D6150138080F355T1B0K</vt:lpwstr>
      </vt:variant>
      <vt:variant>
        <vt:lpwstr/>
      </vt:variant>
      <vt:variant>
        <vt:i4>5767170</vt:i4>
      </vt:variant>
      <vt:variant>
        <vt:i4>348</vt:i4>
      </vt:variant>
      <vt:variant>
        <vt:i4>0</vt:i4>
      </vt:variant>
      <vt:variant>
        <vt:i4>5</vt:i4>
      </vt:variant>
      <vt:variant>
        <vt:lpwstr>consultantplus://offline/ref=1340BB0448088FC6536C479E7BE9800F8DD0B28B581A630BF2F76DCE8959404D6150138080F357T1B2K</vt:lpwstr>
      </vt:variant>
      <vt:variant>
        <vt:lpwstr/>
      </vt:variant>
      <vt:variant>
        <vt:i4>5767171</vt:i4>
      </vt:variant>
      <vt:variant>
        <vt:i4>345</vt:i4>
      </vt:variant>
      <vt:variant>
        <vt:i4>0</vt:i4>
      </vt:variant>
      <vt:variant>
        <vt:i4>5</vt:i4>
      </vt:variant>
      <vt:variant>
        <vt:lpwstr>consultantplus://offline/ref=1340BB0448088FC6536C479E7BE9800F8DD0B28B591A630BF2F76DCE8959404D6150138080F355T1B0K</vt:lpwstr>
      </vt:variant>
      <vt:variant>
        <vt:lpwstr/>
      </vt:variant>
      <vt:variant>
        <vt:i4>5767170</vt:i4>
      </vt:variant>
      <vt:variant>
        <vt:i4>342</vt:i4>
      </vt:variant>
      <vt:variant>
        <vt:i4>0</vt:i4>
      </vt:variant>
      <vt:variant>
        <vt:i4>5</vt:i4>
      </vt:variant>
      <vt:variant>
        <vt:lpwstr>consultantplus://offline/ref=1340BB0448088FC6536C479E7BE9800F8DD0B28B591A630BF2F76DCE8959404D6150138080F355T1B1K</vt:lpwstr>
      </vt:variant>
      <vt:variant>
        <vt:lpwstr/>
      </vt:variant>
      <vt:variant>
        <vt:i4>5767168</vt:i4>
      </vt:variant>
      <vt:variant>
        <vt:i4>339</vt:i4>
      </vt:variant>
      <vt:variant>
        <vt:i4>0</vt:i4>
      </vt:variant>
      <vt:variant>
        <vt:i4>5</vt:i4>
      </vt:variant>
      <vt:variant>
        <vt:lpwstr>consultantplus://offline/ref=1340BB0448088FC6536C479E7BE9800F8DD0B28B581A630BF2F76DCE8959404D6150138080F357T1B0K</vt:lpwstr>
      </vt:variant>
      <vt:variant>
        <vt:lpwstr/>
      </vt:variant>
      <vt:variant>
        <vt:i4>7012400</vt:i4>
      </vt:variant>
      <vt:variant>
        <vt:i4>336</vt:i4>
      </vt:variant>
      <vt:variant>
        <vt:i4>0</vt:i4>
      </vt:variant>
      <vt:variant>
        <vt:i4>5</vt:i4>
      </vt:variant>
      <vt:variant>
        <vt:lpwstr>consultantplus://offline/ref=1340BB0448088FC6536C479E7BE9800F8BD1B38455143E01FAAE61CC8E561F5A66191F8180F35215T2B6K</vt:lpwstr>
      </vt:variant>
      <vt:variant>
        <vt:lpwstr/>
      </vt:variant>
      <vt:variant>
        <vt:i4>5767169</vt:i4>
      </vt:variant>
      <vt:variant>
        <vt:i4>333</vt:i4>
      </vt:variant>
      <vt:variant>
        <vt:i4>0</vt:i4>
      </vt:variant>
      <vt:variant>
        <vt:i4>5</vt:i4>
      </vt:variant>
      <vt:variant>
        <vt:lpwstr>consultantplus://offline/ref=1340BB0448088FC6536C479E7BE9800F8DD0B28B581A630BF2F76DCE8959404D6150138080F357T1B1K</vt:lpwstr>
      </vt:variant>
      <vt:variant>
        <vt:lpwstr/>
      </vt:variant>
      <vt:variant>
        <vt:i4>262209</vt:i4>
      </vt:variant>
      <vt:variant>
        <vt:i4>330</vt:i4>
      </vt:variant>
      <vt:variant>
        <vt:i4>0</vt:i4>
      </vt:variant>
      <vt:variant>
        <vt:i4>5</vt:i4>
      </vt:variant>
      <vt:variant>
        <vt:lpwstr/>
      </vt:variant>
      <vt:variant>
        <vt:lpwstr>P216</vt:lpwstr>
      </vt:variant>
      <vt:variant>
        <vt:i4>5767175</vt:i4>
      </vt:variant>
      <vt:variant>
        <vt:i4>327</vt:i4>
      </vt:variant>
      <vt:variant>
        <vt:i4>0</vt:i4>
      </vt:variant>
      <vt:variant>
        <vt:i4>5</vt:i4>
      </vt:variant>
      <vt:variant>
        <vt:lpwstr>consultantplus://offline/ref=1340BB0448088FC6536C479E7BE9800F8DD0B28B581A630BF2F76DCE8959404D6150138080F357T1B7K</vt:lpwstr>
      </vt:variant>
      <vt:variant>
        <vt:lpwstr/>
      </vt:variant>
      <vt:variant>
        <vt:i4>65608</vt:i4>
      </vt:variant>
      <vt:variant>
        <vt:i4>324</vt:i4>
      </vt:variant>
      <vt:variant>
        <vt:i4>0</vt:i4>
      </vt:variant>
      <vt:variant>
        <vt:i4>5</vt:i4>
      </vt:variant>
      <vt:variant>
        <vt:lpwstr/>
      </vt:variant>
      <vt:variant>
        <vt:lpwstr>P485</vt:lpwstr>
      </vt:variant>
      <vt:variant>
        <vt:i4>720969</vt:i4>
      </vt:variant>
      <vt:variant>
        <vt:i4>321</vt:i4>
      </vt:variant>
      <vt:variant>
        <vt:i4>0</vt:i4>
      </vt:variant>
      <vt:variant>
        <vt:i4>5</vt:i4>
      </vt:variant>
      <vt:variant>
        <vt:lpwstr/>
      </vt:variant>
      <vt:variant>
        <vt:lpwstr>P299</vt:lpwstr>
      </vt:variant>
      <vt:variant>
        <vt:i4>131144</vt:i4>
      </vt:variant>
      <vt:variant>
        <vt:i4>318</vt:i4>
      </vt:variant>
      <vt:variant>
        <vt:i4>0</vt:i4>
      </vt:variant>
      <vt:variant>
        <vt:i4>5</vt:i4>
      </vt:variant>
      <vt:variant>
        <vt:lpwstr/>
      </vt:variant>
      <vt:variant>
        <vt:lpwstr>P280</vt:lpwstr>
      </vt:variant>
      <vt:variant>
        <vt:i4>5767252</vt:i4>
      </vt:variant>
      <vt:variant>
        <vt:i4>315</vt:i4>
      </vt:variant>
      <vt:variant>
        <vt:i4>0</vt:i4>
      </vt:variant>
      <vt:variant>
        <vt:i4>5</vt:i4>
      </vt:variant>
      <vt:variant>
        <vt:lpwstr>consultantplus://offline/ref=1340BB0448088FC6536C479E7BE9800F8DD0B28B581A630BF2F76DCE8959404D6150138080F350T1BCK</vt:lpwstr>
      </vt:variant>
      <vt:variant>
        <vt:lpwstr/>
      </vt:variant>
      <vt:variant>
        <vt:i4>5767172</vt:i4>
      </vt:variant>
      <vt:variant>
        <vt:i4>312</vt:i4>
      </vt:variant>
      <vt:variant>
        <vt:i4>0</vt:i4>
      </vt:variant>
      <vt:variant>
        <vt:i4>5</vt:i4>
      </vt:variant>
      <vt:variant>
        <vt:lpwstr>consultantplus://offline/ref=1340BB0448088FC6536C479E7BE9800F8DD0B28B591A630BF2F76DCE8959404D6150138080F355T1B7K</vt:lpwstr>
      </vt:variant>
      <vt:variant>
        <vt:lpwstr/>
      </vt:variant>
      <vt:variant>
        <vt:i4>5767175</vt:i4>
      </vt:variant>
      <vt:variant>
        <vt:i4>309</vt:i4>
      </vt:variant>
      <vt:variant>
        <vt:i4>0</vt:i4>
      </vt:variant>
      <vt:variant>
        <vt:i4>5</vt:i4>
      </vt:variant>
      <vt:variant>
        <vt:lpwstr>consultantplus://offline/ref=1340BB0448088FC6536C479E7BE9800F8DD0B28B591A630BF2F76DCE8959404D6150138080F355T1B4K</vt:lpwstr>
      </vt:variant>
      <vt:variant>
        <vt:lpwstr/>
      </vt:variant>
      <vt:variant>
        <vt:i4>7012451</vt:i4>
      </vt:variant>
      <vt:variant>
        <vt:i4>306</vt:i4>
      </vt:variant>
      <vt:variant>
        <vt:i4>0</vt:i4>
      </vt:variant>
      <vt:variant>
        <vt:i4>5</vt:i4>
      </vt:variant>
      <vt:variant>
        <vt:lpwstr>consultantplus://offline/ref=1340BB0448088FC6536C479E7BE9800F8BD1B38455143E01FAAE61CC8E561F5A66191F8180F3531DT2B5K</vt:lpwstr>
      </vt:variant>
      <vt:variant>
        <vt:lpwstr/>
      </vt:variant>
      <vt:variant>
        <vt:i4>5767251</vt:i4>
      </vt:variant>
      <vt:variant>
        <vt:i4>303</vt:i4>
      </vt:variant>
      <vt:variant>
        <vt:i4>0</vt:i4>
      </vt:variant>
      <vt:variant>
        <vt:i4>5</vt:i4>
      </vt:variant>
      <vt:variant>
        <vt:lpwstr>consultantplus://offline/ref=1340BB0448088FC6536C479E7BE9800F8DD0B28B591A630BF2F76DCE8959404D6150138080F356T1BCK</vt:lpwstr>
      </vt:variant>
      <vt:variant>
        <vt:lpwstr/>
      </vt:variant>
      <vt:variant>
        <vt:i4>5767170</vt:i4>
      </vt:variant>
      <vt:variant>
        <vt:i4>300</vt:i4>
      </vt:variant>
      <vt:variant>
        <vt:i4>0</vt:i4>
      </vt:variant>
      <vt:variant>
        <vt:i4>5</vt:i4>
      </vt:variant>
      <vt:variant>
        <vt:lpwstr>consultantplus://offline/ref=1340BB0448088FC6536C479E7BE9800F8DD0B28B591A630BF2F76DCE8959404D6150138080F356T1B2K</vt:lpwstr>
      </vt:variant>
      <vt:variant>
        <vt:lpwstr/>
      </vt:variant>
      <vt:variant>
        <vt:i4>5767171</vt:i4>
      </vt:variant>
      <vt:variant>
        <vt:i4>297</vt:i4>
      </vt:variant>
      <vt:variant>
        <vt:i4>0</vt:i4>
      </vt:variant>
      <vt:variant>
        <vt:i4>5</vt:i4>
      </vt:variant>
      <vt:variant>
        <vt:lpwstr>consultantplus://offline/ref=1340BB0448088FC6536C479E7BE9800F8DD0B28B591A630BF2F76DCE8959404D6150138080F356T1B3K</vt:lpwstr>
      </vt:variant>
      <vt:variant>
        <vt:lpwstr/>
      </vt:variant>
      <vt:variant>
        <vt:i4>5767173</vt:i4>
      </vt:variant>
      <vt:variant>
        <vt:i4>294</vt:i4>
      </vt:variant>
      <vt:variant>
        <vt:i4>0</vt:i4>
      </vt:variant>
      <vt:variant>
        <vt:i4>5</vt:i4>
      </vt:variant>
      <vt:variant>
        <vt:lpwstr>consultantplus://offline/ref=1340BB0448088FC6536C479E7BE9800F8DD0B28B581A630BF2F76DCE8959404D6150138080F350T1B2K</vt:lpwstr>
      </vt:variant>
      <vt:variant>
        <vt:lpwstr/>
      </vt:variant>
      <vt:variant>
        <vt:i4>917507</vt:i4>
      </vt:variant>
      <vt:variant>
        <vt:i4>291</vt:i4>
      </vt:variant>
      <vt:variant>
        <vt:i4>0</vt:i4>
      </vt:variant>
      <vt:variant>
        <vt:i4>5</vt:i4>
      </vt:variant>
      <vt:variant>
        <vt:lpwstr>consultantplus://offline/ref=1340BB0448088FC6536C479E7BE9800F8BD7B3885D163E01FAAE61CC8ET5B6K</vt:lpwstr>
      </vt:variant>
      <vt:variant>
        <vt:lpwstr/>
      </vt:variant>
      <vt:variant>
        <vt:i4>393284</vt:i4>
      </vt:variant>
      <vt:variant>
        <vt:i4>288</vt:i4>
      </vt:variant>
      <vt:variant>
        <vt:i4>0</vt:i4>
      </vt:variant>
      <vt:variant>
        <vt:i4>5</vt:i4>
      </vt:variant>
      <vt:variant>
        <vt:lpwstr/>
      </vt:variant>
      <vt:variant>
        <vt:lpwstr>P147</vt:lpwstr>
      </vt:variant>
      <vt:variant>
        <vt:i4>7012460</vt:i4>
      </vt:variant>
      <vt:variant>
        <vt:i4>285</vt:i4>
      </vt:variant>
      <vt:variant>
        <vt:i4>0</vt:i4>
      </vt:variant>
      <vt:variant>
        <vt:i4>5</vt:i4>
      </vt:variant>
      <vt:variant>
        <vt:lpwstr>consultantplus://offline/ref=1340BB0448088FC6536C479E7BE9800F88D2B28D5A123E01FAAE61CC8E561F5A66191F8180F3511CT2BEK</vt:lpwstr>
      </vt:variant>
      <vt:variant>
        <vt:lpwstr/>
      </vt:variant>
      <vt:variant>
        <vt:i4>5767174</vt:i4>
      </vt:variant>
      <vt:variant>
        <vt:i4>282</vt:i4>
      </vt:variant>
      <vt:variant>
        <vt:i4>0</vt:i4>
      </vt:variant>
      <vt:variant>
        <vt:i4>5</vt:i4>
      </vt:variant>
      <vt:variant>
        <vt:lpwstr>consultantplus://offline/ref=1340BB0448088FC6536C479E7BE9800F8DD0B28B581A630BF2F76DCE8959404D6150138080F350T1B1K</vt:lpwstr>
      </vt:variant>
      <vt:variant>
        <vt:lpwstr/>
      </vt:variant>
      <vt:variant>
        <vt:i4>5767174</vt:i4>
      </vt:variant>
      <vt:variant>
        <vt:i4>279</vt:i4>
      </vt:variant>
      <vt:variant>
        <vt:i4>0</vt:i4>
      </vt:variant>
      <vt:variant>
        <vt:i4>5</vt:i4>
      </vt:variant>
      <vt:variant>
        <vt:lpwstr>consultantplus://offline/ref=1340BB0448088FC6536C479E7BE9800F8DD0B28B581A630BF2F76DCE8959404D6150138080F350T1B1K</vt:lpwstr>
      </vt:variant>
      <vt:variant>
        <vt:lpwstr/>
      </vt:variant>
      <vt:variant>
        <vt:i4>5767171</vt:i4>
      </vt:variant>
      <vt:variant>
        <vt:i4>276</vt:i4>
      </vt:variant>
      <vt:variant>
        <vt:i4>0</vt:i4>
      </vt:variant>
      <vt:variant>
        <vt:i4>5</vt:i4>
      </vt:variant>
      <vt:variant>
        <vt:lpwstr>consultantplus://offline/ref=1340BB0448088FC6536C479E7BE9800F8DD0B28B581A630BF2F76DCE8959404D6150138080F350T1B4K</vt:lpwstr>
      </vt:variant>
      <vt:variant>
        <vt:lpwstr/>
      </vt:variant>
      <vt:variant>
        <vt:i4>65602</vt:i4>
      </vt:variant>
      <vt:variant>
        <vt:i4>273</vt:i4>
      </vt:variant>
      <vt:variant>
        <vt:i4>0</vt:i4>
      </vt:variant>
      <vt:variant>
        <vt:i4>5</vt:i4>
      </vt:variant>
      <vt:variant>
        <vt:lpwstr/>
      </vt:variant>
      <vt:variant>
        <vt:lpwstr>P120</vt:lpwstr>
      </vt:variant>
      <vt:variant>
        <vt:i4>5767260</vt:i4>
      </vt:variant>
      <vt:variant>
        <vt:i4>270</vt:i4>
      </vt:variant>
      <vt:variant>
        <vt:i4>0</vt:i4>
      </vt:variant>
      <vt:variant>
        <vt:i4>5</vt:i4>
      </vt:variant>
      <vt:variant>
        <vt:lpwstr>consultantplus://offline/ref=1340BB0448088FC6536C479E7BE9800F8DD0B289581A630BF2F76DCE8959404D6150138080F352T1B2K</vt:lpwstr>
      </vt:variant>
      <vt:variant>
        <vt:lpwstr/>
      </vt:variant>
      <vt:variant>
        <vt:i4>7012413</vt:i4>
      </vt:variant>
      <vt:variant>
        <vt:i4>267</vt:i4>
      </vt:variant>
      <vt:variant>
        <vt:i4>0</vt:i4>
      </vt:variant>
      <vt:variant>
        <vt:i4>5</vt:i4>
      </vt:variant>
      <vt:variant>
        <vt:lpwstr>consultantplus://offline/ref=1340BB0448088FC6536C479E7BE9800F8BDAB18F5B193E01FAAE61CC8E561F5A66191F8180F35010T2BFK</vt:lpwstr>
      </vt:variant>
      <vt:variant>
        <vt:lpwstr/>
      </vt:variant>
      <vt:variant>
        <vt:i4>5767253</vt:i4>
      </vt:variant>
      <vt:variant>
        <vt:i4>264</vt:i4>
      </vt:variant>
      <vt:variant>
        <vt:i4>0</vt:i4>
      </vt:variant>
      <vt:variant>
        <vt:i4>5</vt:i4>
      </vt:variant>
      <vt:variant>
        <vt:lpwstr>consultantplus://offline/ref=1340BB0448088FC6536C479E7BE9800F8DD0B28B581A630BF2F76DCE8959404D6150138080F351T1BCK</vt:lpwstr>
      </vt:variant>
      <vt:variant>
        <vt:lpwstr/>
      </vt:variant>
      <vt:variant>
        <vt:i4>7012453</vt:i4>
      </vt:variant>
      <vt:variant>
        <vt:i4>261</vt:i4>
      </vt:variant>
      <vt:variant>
        <vt:i4>0</vt:i4>
      </vt:variant>
      <vt:variant>
        <vt:i4>5</vt:i4>
      </vt:variant>
      <vt:variant>
        <vt:lpwstr>consultantplus://offline/ref=1340BB0448088FC6536C479E7BE9800F8BD4BA8C5B163E01FAAE61CC8E561F5A66191F8180F35314T2B6K</vt:lpwstr>
      </vt:variant>
      <vt:variant>
        <vt:lpwstr/>
      </vt:variant>
      <vt:variant>
        <vt:i4>5767262</vt:i4>
      </vt:variant>
      <vt:variant>
        <vt:i4>258</vt:i4>
      </vt:variant>
      <vt:variant>
        <vt:i4>0</vt:i4>
      </vt:variant>
      <vt:variant>
        <vt:i4>5</vt:i4>
      </vt:variant>
      <vt:variant>
        <vt:lpwstr>consultantplus://offline/ref=1340BB0448088FC6536C479E7BE9800F8DD0B289581A630BF2F76DCE8959404D6150138080F352T1B0K</vt:lpwstr>
      </vt:variant>
      <vt:variant>
        <vt:lpwstr/>
      </vt:variant>
      <vt:variant>
        <vt:i4>5767250</vt:i4>
      </vt:variant>
      <vt:variant>
        <vt:i4>255</vt:i4>
      </vt:variant>
      <vt:variant>
        <vt:i4>0</vt:i4>
      </vt:variant>
      <vt:variant>
        <vt:i4>5</vt:i4>
      </vt:variant>
      <vt:variant>
        <vt:lpwstr>consultantplus://offline/ref=1340BB0448088FC6536C479E7BE9800F8DD0B28B591A630BF2F76DCE8959404D6150138080F357T1BCK</vt:lpwstr>
      </vt:variant>
      <vt:variant>
        <vt:lpwstr/>
      </vt:variant>
      <vt:variant>
        <vt:i4>5767259</vt:i4>
      </vt:variant>
      <vt:variant>
        <vt:i4>252</vt:i4>
      </vt:variant>
      <vt:variant>
        <vt:i4>0</vt:i4>
      </vt:variant>
      <vt:variant>
        <vt:i4>5</vt:i4>
      </vt:variant>
      <vt:variant>
        <vt:lpwstr>consultantplus://offline/ref=1340BB0448088FC6536C479E7BE9800F8BD6B3855B1A630BF2F76DCE8959404D6150138080F353T1BCK</vt:lpwstr>
      </vt:variant>
      <vt:variant>
        <vt:lpwstr/>
      </vt:variant>
      <vt:variant>
        <vt:i4>5767250</vt:i4>
      </vt:variant>
      <vt:variant>
        <vt:i4>249</vt:i4>
      </vt:variant>
      <vt:variant>
        <vt:i4>0</vt:i4>
      </vt:variant>
      <vt:variant>
        <vt:i4>5</vt:i4>
      </vt:variant>
      <vt:variant>
        <vt:lpwstr>consultantplus://offline/ref=1340BB0448088FC6536C479E7BE9800F8DD0B28B591A630BF2F76DCE8959404D6150138080F357T1BCK</vt:lpwstr>
      </vt:variant>
      <vt:variant>
        <vt:lpwstr/>
      </vt:variant>
      <vt:variant>
        <vt:i4>65604</vt:i4>
      </vt:variant>
      <vt:variant>
        <vt:i4>246</vt:i4>
      </vt:variant>
      <vt:variant>
        <vt:i4>0</vt:i4>
      </vt:variant>
      <vt:variant>
        <vt:i4>5</vt:i4>
      </vt:variant>
      <vt:variant>
        <vt:lpwstr/>
      </vt:variant>
      <vt:variant>
        <vt:lpwstr>P140</vt:lpwstr>
      </vt:variant>
      <vt:variant>
        <vt:i4>393283</vt:i4>
      </vt:variant>
      <vt:variant>
        <vt:i4>243</vt:i4>
      </vt:variant>
      <vt:variant>
        <vt:i4>0</vt:i4>
      </vt:variant>
      <vt:variant>
        <vt:i4>5</vt:i4>
      </vt:variant>
      <vt:variant>
        <vt:lpwstr/>
      </vt:variant>
      <vt:variant>
        <vt:lpwstr>P137</vt:lpwstr>
      </vt:variant>
      <vt:variant>
        <vt:i4>5767183</vt:i4>
      </vt:variant>
      <vt:variant>
        <vt:i4>240</vt:i4>
      </vt:variant>
      <vt:variant>
        <vt:i4>0</vt:i4>
      </vt:variant>
      <vt:variant>
        <vt:i4>5</vt:i4>
      </vt:variant>
      <vt:variant>
        <vt:lpwstr>consultantplus://offline/ref=1340BB0448088FC6536C479E7BE9800F8DD1B38E541A630BF2F76DCE8959404D6150138080F352T1B1K</vt:lpwstr>
      </vt:variant>
      <vt:variant>
        <vt:lpwstr/>
      </vt:variant>
      <vt:variant>
        <vt:i4>5767168</vt:i4>
      </vt:variant>
      <vt:variant>
        <vt:i4>237</vt:i4>
      </vt:variant>
      <vt:variant>
        <vt:i4>0</vt:i4>
      </vt:variant>
      <vt:variant>
        <vt:i4>5</vt:i4>
      </vt:variant>
      <vt:variant>
        <vt:lpwstr>consultantplus://offline/ref=1340BB0448088FC6536C479E7BE9800F8DD0B28B591A630BF2F76DCE8959404D6150138080F357T1B1K</vt:lpwstr>
      </vt:variant>
      <vt:variant>
        <vt:lpwstr/>
      </vt:variant>
      <vt:variant>
        <vt:i4>327751</vt:i4>
      </vt:variant>
      <vt:variant>
        <vt:i4>234</vt:i4>
      </vt:variant>
      <vt:variant>
        <vt:i4>0</vt:i4>
      </vt:variant>
      <vt:variant>
        <vt:i4>5</vt:i4>
      </vt:variant>
      <vt:variant>
        <vt:lpwstr/>
      </vt:variant>
      <vt:variant>
        <vt:lpwstr>P174</vt:lpwstr>
      </vt:variant>
      <vt:variant>
        <vt:i4>196675</vt:i4>
      </vt:variant>
      <vt:variant>
        <vt:i4>231</vt:i4>
      </vt:variant>
      <vt:variant>
        <vt:i4>0</vt:i4>
      </vt:variant>
      <vt:variant>
        <vt:i4>5</vt:i4>
      </vt:variant>
      <vt:variant>
        <vt:lpwstr/>
      </vt:variant>
      <vt:variant>
        <vt:lpwstr>P132</vt:lpwstr>
      </vt:variant>
      <vt:variant>
        <vt:i4>327751</vt:i4>
      </vt:variant>
      <vt:variant>
        <vt:i4>228</vt:i4>
      </vt:variant>
      <vt:variant>
        <vt:i4>0</vt:i4>
      </vt:variant>
      <vt:variant>
        <vt:i4>5</vt:i4>
      </vt:variant>
      <vt:variant>
        <vt:lpwstr/>
      </vt:variant>
      <vt:variant>
        <vt:lpwstr>P174</vt:lpwstr>
      </vt:variant>
      <vt:variant>
        <vt:i4>5767174</vt:i4>
      </vt:variant>
      <vt:variant>
        <vt:i4>225</vt:i4>
      </vt:variant>
      <vt:variant>
        <vt:i4>0</vt:i4>
      </vt:variant>
      <vt:variant>
        <vt:i4>5</vt:i4>
      </vt:variant>
      <vt:variant>
        <vt:lpwstr>consultantplus://offline/ref=1340BB0448088FC6536C479E7BE9800F8DD0B28B591A630BF2F76DCE8959404D6150138080F357T1B7K</vt:lpwstr>
      </vt:variant>
      <vt:variant>
        <vt:lpwstr/>
      </vt:variant>
      <vt:variant>
        <vt:i4>7012405</vt:i4>
      </vt:variant>
      <vt:variant>
        <vt:i4>222</vt:i4>
      </vt:variant>
      <vt:variant>
        <vt:i4>0</vt:i4>
      </vt:variant>
      <vt:variant>
        <vt:i4>5</vt:i4>
      </vt:variant>
      <vt:variant>
        <vt:lpwstr>consultantplus://offline/ref=1340BB0448088FC6536C479E7BE9800F8BD1B38455143E01FAAE61CC8E561F5A66191F8180F35313T2B4K</vt:lpwstr>
      </vt:variant>
      <vt:variant>
        <vt:lpwstr/>
      </vt:variant>
      <vt:variant>
        <vt:i4>7012452</vt:i4>
      </vt:variant>
      <vt:variant>
        <vt:i4>219</vt:i4>
      </vt:variant>
      <vt:variant>
        <vt:i4>0</vt:i4>
      </vt:variant>
      <vt:variant>
        <vt:i4>5</vt:i4>
      </vt:variant>
      <vt:variant>
        <vt:lpwstr>consultantplus://offline/ref=1340BB0448088FC6536C479E7BE9800F8BDBB38B5B133E01FAAE61CC8E561F5A66191F8180F35314T2B7K</vt:lpwstr>
      </vt:variant>
      <vt:variant>
        <vt:lpwstr/>
      </vt:variant>
      <vt:variant>
        <vt:i4>5767173</vt:i4>
      </vt:variant>
      <vt:variant>
        <vt:i4>216</vt:i4>
      </vt:variant>
      <vt:variant>
        <vt:i4>0</vt:i4>
      </vt:variant>
      <vt:variant>
        <vt:i4>5</vt:i4>
      </vt:variant>
      <vt:variant>
        <vt:lpwstr>consultantplus://offline/ref=1340BB0448088FC6536C479E7BE9800F8DD0B28B591A630BF2F76DCE8959404D6150138080F357T1B4K</vt:lpwstr>
      </vt:variant>
      <vt:variant>
        <vt:lpwstr/>
      </vt:variant>
      <vt:variant>
        <vt:i4>7012403</vt:i4>
      </vt:variant>
      <vt:variant>
        <vt:i4>213</vt:i4>
      </vt:variant>
      <vt:variant>
        <vt:i4>0</vt:i4>
      </vt:variant>
      <vt:variant>
        <vt:i4>5</vt:i4>
      </vt:variant>
      <vt:variant>
        <vt:lpwstr>consultantplus://offline/ref=1340BB0448088FC6536C479E7BE9800F8BDBB48F55133E01FAAE61CC8E561F5A66191F8180F35711T2B5K</vt:lpwstr>
      </vt:variant>
      <vt:variant>
        <vt:lpwstr/>
      </vt:variant>
      <vt:variant>
        <vt:i4>5767175</vt:i4>
      </vt:variant>
      <vt:variant>
        <vt:i4>210</vt:i4>
      </vt:variant>
      <vt:variant>
        <vt:i4>0</vt:i4>
      </vt:variant>
      <vt:variant>
        <vt:i4>5</vt:i4>
      </vt:variant>
      <vt:variant>
        <vt:lpwstr>consultantplus://offline/ref=1340BB0448088FC6536C479E7BE9800F8DD0B28B581A630BF2F76DCE8959404D6150138080F351T1B1K</vt:lpwstr>
      </vt:variant>
      <vt:variant>
        <vt:lpwstr/>
      </vt:variant>
      <vt:variant>
        <vt:i4>65601</vt:i4>
      </vt:variant>
      <vt:variant>
        <vt:i4>207</vt:i4>
      </vt:variant>
      <vt:variant>
        <vt:i4>0</vt:i4>
      </vt:variant>
      <vt:variant>
        <vt:i4>5</vt:i4>
      </vt:variant>
      <vt:variant>
        <vt:lpwstr/>
      </vt:variant>
      <vt:variant>
        <vt:lpwstr>P110</vt:lpwstr>
      </vt:variant>
      <vt:variant>
        <vt:i4>5767172</vt:i4>
      </vt:variant>
      <vt:variant>
        <vt:i4>204</vt:i4>
      </vt:variant>
      <vt:variant>
        <vt:i4>0</vt:i4>
      </vt:variant>
      <vt:variant>
        <vt:i4>5</vt:i4>
      </vt:variant>
      <vt:variant>
        <vt:lpwstr>consultantplus://offline/ref=1340BB0448088FC6536C479E7BE9800F8DD0B28B591A630BF2F76DCE8959404D6150138080F357T1B5K</vt:lpwstr>
      </vt:variant>
      <vt:variant>
        <vt:lpwstr/>
      </vt:variant>
      <vt:variant>
        <vt:i4>917507</vt:i4>
      </vt:variant>
      <vt:variant>
        <vt:i4>201</vt:i4>
      </vt:variant>
      <vt:variant>
        <vt:i4>0</vt:i4>
      </vt:variant>
      <vt:variant>
        <vt:i4>5</vt:i4>
      </vt:variant>
      <vt:variant>
        <vt:lpwstr>consultantplus://offline/ref=1340BB0448088FC6536C479E7BE9800F8BD7B3885D163E01FAAE61CC8ET5B6K</vt:lpwstr>
      </vt:variant>
      <vt:variant>
        <vt:lpwstr/>
      </vt:variant>
      <vt:variant>
        <vt:i4>3407976</vt:i4>
      </vt:variant>
      <vt:variant>
        <vt:i4>198</vt:i4>
      </vt:variant>
      <vt:variant>
        <vt:i4>0</vt:i4>
      </vt:variant>
      <vt:variant>
        <vt:i4>5</vt:i4>
      </vt:variant>
      <vt:variant>
        <vt:lpwstr>consultantplus://offline/ref=1340BB0448088FC6536C479E7BE9800F89D3B085591A630BF2F76DCET8B9K</vt:lpwstr>
      </vt:variant>
      <vt:variant>
        <vt:lpwstr/>
      </vt:variant>
      <vt:variant>
        <vt:i4>262209</vt:i4>
      </vt:variant>
      <vt:variant>
        <vt:i4>195</vt:i4>
      </vt:variant>
      <vt:variant>
        <vt:i4>0</vt:i4>
      </vt:variant>
      <vt:variant>
        <vt:i4>5</vt:i4>
      </vt:variant>
      <vt:variant>
        <vt:lpwstr/>
      </vt:variant>
      <vt:variant>
        <vt:lpwstr>P216</vt:lpwstr>
      </vt:variant>
      <vt:variant>
        <vt:i4>3604592</vt:i4>
      </vt:variant>
      <vt:variant>
        <vt:i4>192</vt:i4>
      </vt:variant>
      <vt:variant>
        <vt:i4>0</vt:i4>
      </vt:variant>
      <vt:variant>
        <vt:i4>5</vt:i4>
      </vt:variant>
      <vt:variant>
        <vt:lpwstr/>
      </vt:variant>
      <vt:variant>
        <vt:lpwstr>P77</vt:lpwstr>
      </vt:variant>
      <vt:variant>
        <vt:i4>5767168</vt:i4>
      </vt:variant>
      <vt:variant>
        <vt:i4>189</vt:i4>
      </vt:variant>
      <vt:variant>
        <vt:i4>0</vt:i4>
      </vt:variant>
      <vt:variant>
        <vt:i4>5</vt:i4>
      </vt:variant>
      <vt:variant>
        <vt:lpwstr>consultantplus://offline/ref=1340BB0448088FC6536C479E7BE9800F8DD0B28B581A630BF2F76DCE8959404D6150138080F351T1B6K</vt:lpwstr>
      </vt:variant>
      <vt:variant>
        <vt:lpwstr/>
      </vt:variant>
      <vt:variant>
        <vt:i4>6946877</vt:i4>
      </vt:variant>
      <vt:variant>
        <vt:i4>186</vt:i4>
      </vt:variant>
      <vt:variant>
        <vt:i4>0</vt:i4>
      </vt:variant>
      <vt:variant>
        <vt:i4>5</vt:i4>
      </vt:variant>
      <vt:variant>
        <vt:lpwstr>consultantplus://offline/ref=1340BB0448088FC6536C59856EE9800F8BDBB18C5A113E01FAAE61CC8E561F5A66191F8180F35314T2B5K</vt:lpwstr>
      </vt:variant>
      <vt:variant>
        <vt:lpwstr/>
      </vt:variant>
      <vt:variant>
        <vt:i4>5767172</vt:i4>
      </vt:variant>
      <vt:variant>
        <vt:i4>183</vt:i4>
      </vt:variant>
      <vt:variant>
        <vt:i4>0</vt:i4>
      </vt:variant>
      <vt:variant>
        <vt:i4>5</vt:i4>
      </vt:variant>
      <vt:variant>
        <vt:lpwstr>consultantplus://offline/ref=1340BB0448088FC6536C479E7BE9800F8DD0B28B591A630BF2F76DCE8959404D6150138080F350T1B2K</vt:lpwstr>
      </vt:variant>
      <vt:variant>
        <vt:lpwstr/>
      </vt:variant>
      <vt:variant>
        <vt:i4>327747</vt:i4>
      </vt:variant>
      <vt:variant>
        <vt:i4>180</vt:i4>
      </vt:variant>
      <vt:variant>
        <vt:i4>0</vt:i4>
      </vt:variant>
      <vt:variant>
        <vt:i4>5</vt:i4>
      </vt:variant>
      <vt:variant>
        <vt:lpwstr/>
      </vt:variant>
      <vt:variant>
        <vt:lpwstr>P336</vt:lpwstr>
      </vt:variant>
      <vt:variant>
        <vt:i4>720960</vt:i4>
      </vt:variant>
      <vt:variant>
        <vt:i4>177</vt:i4>
      </vt:variant>
      <vt:variant>
        <vt:i4>0</vt:i4>
      </vt:variant>
      <vt:variant>
        <vt:i4>5</vt:i4>
      </vt:variant>
      <vt:variant>
        <vt:lpwstr/>
      </vt:variant>
      <vt:variant>
        <vt:lpwstr>P308</vt:lpwstr>
      </vt:variant>
      <vt:variant>
        <vt:i4>5767168</vt:i4>
      </vt:variant>
      <vt:variant>
        <vt:i4>174</vt:i4>
      </vt:variant>
      <vt:variant>
        <vt:i4>0</vt:i4>
      </vt:variant>
      <vt:variant>
        <vt:i4>5</vt:i4>
      </vt:variant>
      <vt:variant>
        <vt:lpwstr>consultantplus://offline/ref=1340BB0448088FC6536C479E7BE9800F8DD0B28B591A630BF2F76DCE8959404D6150138080F350T1B6K</vt:lpwstr>
      </vt:variant>
      <vt:variant>
        <vt:lpwstr/>
      </vt:variant>
      <vt:variant>
        <vt:i4>5767171</vt:i4>
      </vt:variant>
      <vt:variant>
        <vt:i4>171</vt:i4>
      </vt:variant>
      <vt:variant>
        <vt:i4>0</vt:i4>
      </vt:variant>
      <vt:variant>
        <vt:i4>5</vt:i4>
      </vt:variant>
      <vt:variant>
        <vt:lpwstr>consultantplus://offline/ref=1340BB0448088FC6536C479E7BE9800F8DD0B28B591A630BF2F76DCE8959404D6150138080F350T1B5K</vt:lpwstr>
      </vt:variant>
      <vt:variant>
        <vt:lpwstr/>
      </vt:variant>
      <vt:variant>
        <vt:i4>5767171</vt:i4>
      </vt:variant>
      <vt:variant>
        <vt:i4>168</vt:i4>
      </vt:variant>
      <vt:variant>
        <vt:i4>0</vt:i4>
      </vt:variant>
      <vt:variant>
        <vt:i4>5</vt:i4>
      </vt:variant>
      <vt:variant>
        <vt:lpwstr>consultantplus://offline/ref=1340BB0448088FC6536C479E7BE9800F8DD0B28B591A630BF2F76DCE8959404D6150138080F350T1B5K</vt:lpwstr>
      </vt:variant>
      <vt:variant>
        <vt:lpwstr/>
      </vt:variant>
      <vt:variant>
        <vt:i4>5767252</vt:i4>
      </vt:variant>
      <vt:variant>
        <vt:i4>165</vt:i4>
      </vt:variant>
      <vt:variant>
        <vt:i4>0</vt:i4>
      </vt:variant>
      <vt:variant>
        <vt:i4>5</vt:i4>
      </vt:variant>
      <vt:variant>
        <vt:lpwstr>consultantplus://offline/ref=1340BB0448088FC6536C479E7BE9800F8DD0B28B591A630BF2F76DCE8959404D6150138080F351T1BCK</vt:lpwstr>
      </vt:variant>
      <vt:variant>
        <vt:lpwstr/>
      </vt:variant>
      <vt:variant>
        <vt:i4>458824</vt:i4>
      </vt:variant>
      <vt:variant>
        <vt:i4>162</vt:i4>
      </vt:variant>
      <vt:variant>
        <vt:i4>0</vt:i4>
      </vt:variant>
      <vt:variant>
        <vt:i4>5</vt:i4>
      </vt:variant>
      <vt:variant>
        <vt:lpwstr/>
      </vt:variant>
      <vt:variant>
        <vt:lpwstr>P483</vt:lpwstr>
      </vt:variant>
      <vt:variant>
        <vt:i4>327751</vt:i4>
      </vt:variant>
      <vt:variant>
        <vt:i4>159</vt:i4>
      </vt:variant>
      <vt:variant>
        <vt:i4>0</vt:i4>
      </vt:variant>
      <vt:variant>
        <vt:i4>5</vt:i4>
      </vt:variant>
      <vt:variant>
        <vt:lpwstr/>
      </vt:variant>
      <vt:variant>
        <vt:lpwstr>P277</vt:lpwstr>
      </vt:variant>
      <vt:variant>
        <vt:i4>5767254</vt:i4>
      </vt:variant>
      <vt:variant>
        <vt:i4>156</vt:i4>
      </vt:variant>
      <vt:variant>
        <vt:i4>0</vt:i4>
      </vt:variant>
      <vt:variant>
        <vt:i4>5</vt:i4>
      </vt:variant>
      <vt:variant>
        <vt:lpwstr>consultantplus://offline/ref=1340BB0448088FC6536C479E7BE9800F8DD0B28B581A630BF2F76DCE8959404D6150138080F352T1BCK</vt:lpwstr>
      </vt:variant>
      <vt:variant>
        <vt:lpwstr/>
      </vt:variant>
      <vt:variant>
        <vt:i4>3407932</vt:i4>
      </vt:variant>
      <vt:variant>
        <vt:i4>153</vt:i4>
      </vt:variant>
      <vt:variant>
        <vt:i4>0</vt:i4>
      </vt:variant>
      <vt:variant>
        <vt:i4>5</vt:i4>
      </vt:variant>
      <vt:variant>
        <vt:lpwstr>consultantplus://offline/ref=1340BB0448088FC6536C479E7BE9800F89D3B48D581A630BF2F76DCET8B9K</vt:lpwstr>
      </vt:variant>
      <vt:variant>
        <vt:lpwstr/>
      </vt:variant>
      <vt:variant>
        <vt:i4>5767173</vt:i4>
      </vt:variant>
      <vt:variant>
        <vt:i4>150</vt:i4>
      </vt:variant>
      <vt:variant>
        <vt:i4>0</vt:i4>
      </vt:variant>
      <vt:variant>
        <vt:i4>5</vt:i4>
      </vt:variant>
      <vt:variant>
        <vt:lpwstr>consultantplus://offline/ref=1340BB0448088FC6536C479E7BE9800F8DD0B28B591A630BF2F76DCE8959404D6150138080F351T1B2K</vt:lpwstr>
      </vt:variant>
      <vt:variant>
        <vt:lpwstr/>
      </vt:variant>
      <vt:variant>
        <vt:i4>5767169</vt:i4>
      </vt:variant>
      <vt:variant>
        <vt:i4>147</vt:i4>
      </vt:variant>
      <vt:variant>
        <vt:i4>0</vt:i4>
      </vt:variant>
      <vt:variant>
        <vt:i4>5</vt:i4>
      </vt:variant>
      <vt:variant>
        <vt:lpwstr>consultantplus://offline/ref=1340BB0448088FC6536C479E7BE9800F8FDBB1885B1A630BF2F76DCE8959404D6150138080F356T1BCK</vt:lpwstr>
      </vt:variant>
      <vt:variant>
        <vt:lpwstr/>
      </vt:variant>
      <vt:variant>
        <vt:i4>5767249</vt:i4>
      </vt:variant>
      <vt:variant>
        <vt:i4>144</vt:i4>
      </vt:variant>
      <vt:variant>
        <vt:i4>0</vt:i4>
      </vt:variant>
      <vt:variant>
        <vt:i4>5</vt:i4>
      </vt:variant>
      <vt:variant>
        <vt:lpwstr>consultantplus://offline/ref=1340BB0448088FC6536C479E7BE9800F8DD0B28B581A630BF2F76DCE8959404D6150138080F352T1BDK</vt:lpwstr>
      </vt:variant>
      <vt:variant>
        <vt:lpwstr/>
      </vt:variant>
      <vt:variant>
        <vt:i4>5767172</vt:i4>
      </vt:variant>
      <vt:variant>
        <vt:i4>141</vt:i4>
      </vt:variant>
      <vt:variant>
        <vt:i4>0</vt:i4>
      </vt:variant>
      <vt:variant>
        <vt:i4>5</vt:i4>
      </vt:variant>
      <vt:variant>
        <vt:lpwstr>consultantplus://offline/ref=1340BB0448088FC6536C479E7BE9800F8DD0B28B591A630BF2F76DCE8959404D6150138080F351T1B3K</vt:lpwstr>
      </vt:variant>
      <vt:variant>
        <vt:lpwstr/>
      </vt:variant>
      <vt:variant>
        <vt:i4>5767261</vt:i4>
      </vt:variant>
      <vt:variant>
        <vt:i4>138</vt:i4>
      </vt:variant>
      <vt:variant>
        <vt:i4>0</vt:i4>
      </vt:variant>
      <vt:variant>
        <vt:i4>5</vt:i4>
      </vt:variant>
      <vt:variant>
        <vt:lpwstr>consultantplus://offline/ref=1340BB0448088FC6536C479E7BE9800F89D3B48D581A630BF2F76DCE8959404D6150138080F352T1B6K</vt:lpwstr>
      </vt:variant>
      <vt:variant>
        <vt:lpwstr/>
      </vt:variant>
      <vt:variant>
        <vt:i4>5767175</vt:i4>
      </vt:variant>
      <vt:variant>
        <vt:i4>135</vt:i4>
      </vt:variant>
      <vt:variant>
        <vt:i4>0</vt:i4>
      </vt:variant>
      <vt:variant>
        <vt:i4>5</vt:i4>
      </vt:variant>
      <vt:variant>
        <vt:lpwstr>consultantplus://offline/ref=1340BB0448088FC6536C479E7BE9800F8DD0B28B591A630BF2F76DCE8959404D6150138080F351T1B0K</vt:lpwstr>
      </vt:variant>
      <vt:variant>
        <vt:lpwstr/>
      </vt:variant>
      <vt:variant>
        <vt:i4>64</vt:i4>
      </vt:variant>
      <vt:variant>
        <vt:i4>132</vt:i4>
      </vt:variant>
      <vt:variant>
        <vt:i4>0</vt:i4>
      </vt:variant>
      <vt:variant>
        <vt:i4>5</vt:i4>
      </vt:variant>
      <vt:variant>
        <vt:lpwstr/>
      </vt:variant>
      <vt:variant>
        <vt:lpwstr>P505</vt:lpwstr>
      </vt:variant>
      <vt:variant>
        <vt:i4>720963</vt:i4>
      </vt:variant>
      <vt:variant>
        <vt:i4>129</vt:i4>
      </vt:variant>
      <vt:variant>
        <vt:i4>0</vt:i4>
      </vt:variant>
      <vt:variant>
        <vt:i4>5</vt:i4>
      </vt:variant>
      <vt:variant>
        <vt:lpwstr/>
      </vt:variant>
      <vt:variant>
        <vt:lpwstr>P338</vt:lpwstr>
      </vt:variant>
      <vt:variant>
        <vt:i4>5767168</vt:i4>
      </vt:variant>
      <vt:variant>
        <vt:i4>126</vt:i4>
      </vt:variant>
      <vt:variant>
        <vt:i4>0</vt:i4>
      </vt:variant>
      <vt:variant>
        <vt:i4>5</vt:i4>
      </vt:variant>
      <vt:variant>
        <vt:lpwstr>consultantplus://offline/ref=1340BB0448088FC6536C479E7BE9800F8DD0B28B591A630BF2F76DCE8959404D6150138080F351T1B7K</vt:lpwstr>
      </vt:variant>
      <vt:variant>
        <vt:lpwstr/>
      </vt:variant>
      <vt:variant>
        <vt:i4>5767256</vt:i4>
      </vt:variant>
      <vt:variant>
        <vt:i4>123</vt:i4>
      </vt:variant>
      <vt:variant>
        <vt:i4>0</vt:i4>
      </vt:variant>
      <vt:variant>
        <vt:i4>5</vt:i4>
      </vt:variant>
      <vt:variant>
        <vt:lpwstr>consultantplus://offline/ref=1340BB0448088FC6536C479E7BE9800F8DD0B289581A630BF2F76DCE8959404D6150138080F352T1B6K</vt:lpwstr>
      </vt:variant>
      <vt:variant>
        <vt:lpwstr/>
      </vt:variant>
      <vt:variant>
        <vt:i4>7012405</vt:i4>
      </vt:variant>
      <vt:variant>
        <vt:i4>120</vt:i4>
      </vt:variant>
      <vt:variant>
        <vt:i4>0</vt:i4>
      </vt:variant>
      <vt:variant>
        <vt:i4>5</vt:i4>
      </vt:variant>
      <vt:variant>
        <vt:lpwstr>consultantplus://offline/ref=1340BB0448088FC6536C479E7BE9800F88D2B3895D133E01FAAE61CC8E561F5A66191F8180F35213T2B7K</vt:lpwstr>
      </vt:variant>
      <vt:variant>
        <vt:lpwstr/>
      </vt:variant>
      <vt:variant>
        <vt:i4>7012453</vt:i4>
      </vt:variant>
      <vt:variant>
        <vt:i4>117</vt:i4>
      </vt:variant>
      <vt:variant>
        <vt:i4>0</vt:i4>
      </vt:variant>
      <vt:variant>
        <vt:i4>5</vt:i4>
      </vt:variant>
      <vt:variant>
        <vt:lpwstr>consultantplus://offline/ref=1340BB0448088FC6536C479E7BE9800F8BDBB38B5B133E01FAAE61CC8E561F5A66191F8180F35314T2B6K</vt:lpwstr>
      </vt:variant>
      <vt:variant>
        <vt:lpwstr/>
      </vt:variant>
      <vt:variant>
        <vt:i4>5767170</vt:i4>
      </vt:variant>
      <vt:variant>
        <vt:i4>114</vt:i4>
      </vt:variant>
      <vt:variant>
        <vt:i4>0</vt:i4>
      </vt:variant>
      <vt:variant>
        <vt:i4>5</vt:i4>
      </vt:variant>
      <vt:variant>
        <vt:lpwstr>consultantplus://offline/ref=1340BB0448088FC6536C479E7BE9800F8DD0B28B591A630BF2F76DCE8959404D6150138080F351T1B5K</vt:lpwstr>
      </vt:variant>
      <vt:variant>
        <vt:lpwstr/>
      </vt:variant>
      <vt:variant>
        <vt:i4>917594</vt:i4>
      </vt:variant>
      <vt:variant>
        <vt:i4>111</vt:i4>
      </vt:variant>
      <vt:variant>
        <vt:i4>0</vt:i4>
      </vt:variant>
      <vt:variant>
        <vt:i4>5</vt:i4>
      </vt:variant>
      <vt:variant>
        <vt:lpwstr>consultantplus://offline/ref=1340BB0448088FC6536C479E7BE9800F8BD2B38E5B113E01FAAE61CC8ET5B6K</vt:lpwstr>
      </vt:variant>
      <vt:variant>
        <vt:lpwstr/>
      </vt:variant>
      <vt:variant>
        <vt:i4>5767248</vt:i4>
      </vt:variant>
      <vt:variant>
        <vt:i4>108</vt:i4>
      </vt:variant>
      <vt:variant>
        <vt:i4>0</vt:i4>
      </vt:variant>
      <vt:variant>
        <vt:i4>5</vt:i4>
      </vt:variant>
      <vt:variant>
        <vt:lpwstr>consultantplus://offline/ref=1340BB0448088FC6536C479E7BE9800F8DD0B28B591A630BF2F76DCE8959404D6150138080F352T1BDK</vt:lpwstr>
      </vt:variant>
      <vt:variant>
        <vt:lpwstr/>
      </vt:variant>
      <vt:variant>
        <vt:i4>917508</vt:i4>
      </vt:variant>
      <vt:variant>
        <vt:i4>105</vt:i4>
      </vt:variant>
      <vt:variant>
        <vt:i4>0</vt:i4>
      </vt:variant>
      <vt:variant>
        <vt:i4>5</vt:i4>
      </vt:variant>
      <vt:variant>
        <vt:lpwstr>consultantplus://offline/ref=1340BB0448088FC6536C479E7BE9800F8BDBBA8E58173E01FAAE61CC8ET5B6K</vt:lpwstr>
      </vt:variant>
      <vt:variant>
        <vt:lpwstr/>
      </vt:variant>
      <vt:variant>
        <vt:i4>5767173</vt:i4>
      </vt:variant>
      <vt:variant>
        <vt:i4>102</vt:i4>
      </vt:variant>
      <vt:variant>
        <vt:i4>0</vt:i4>
      </vt:variant>
      <vt:variant>
        <vt:i4>5</vt:i4>
      </vt:variant>
      <vt:variant>
        <vt:lpwstr>consultantplus://offline/ref=1340BB0448088FC6536C479E7BE9800F8DD0B28B591A630BF2F76DCE8959404D6150138080F352T1B1K</vt:lpwstr>
      </vt:variant>
      <vt:variant>
        <vt:lpwstr/>
      </vt:variant>
      <vt:variant>
        <vt:i4>5767173</vt:i4>
      </vt:variant>
      <vt:variant>
        <vt:i4>99</vt:i4>
      </vt:variant>
      <vt:variant>
        <vt:i4>0</vt:i4>
      </vt:variant>
      <vt:variant>
        <vt:i4>5</vt:i4>
      </vt:variant>
      <vt:variant>
        <vt:lpwstr>consultantplus://offline/ref=1340BB0448088FC6536C479E7BE9800F8DD0B28B591A630BF2F76DCE8959404D6150138080F352T1B1K</vt:lpwstr>
      </vt:variant>
      <vt:variant>
        <vt:lpwstr/>
      </vt:variant>
      <vt:variant>
        <vt:i4>5767170</vt:i4>
      </vt:variant>
      <vt:variant>
        <vt:i4>96</vt:i4>
      </vt:variant>
      <vt:variant>
        <vt:i4>0</vt:i4>
      </vt:variant>
      <vt:variant>
        <vt:i4>5</vt:i4>
      </vt:variant>
      <vt:variant>
        <vt:lpwstr>consultantplus://offline/ref=1340BB0448088FC6536C479E7BE9800F8DD0B28B591A630BF2F76DCE8959404D6150138080F352T1B6K</vt:lpwstr>
      </vt:variant>
      <vt:variant>
        <vt:lpwstr/>
      </vt:variant>
      <vt:variant>
        <vt:i4>5767171</vt:i4>
      </vt:variant>
      <vt:variant>
        <vt:i4>93</vt:i4>
      </vt:variant>
      <vt:variant>
        <vt:i4>0</vt:i4>
      </vt:variant>
      <vt:variant>
        <vt:i4>5</vt:i4>
      </vt:variant>
      <vt:variant>
        <vt:lpwstr>consultantplus://offline/ref=1340BB0448088FC6536C479E7BE9800F8DD0B28B581A630BF2F76DCE8959404D6150138080F352T1B6K</vt:lpwstr>
      </vt:variant>
      <vt:variant>
        <vt:lpwstr/>
      </vt:variant>
      <vt:variant>
        <vt:i4>5767257</vt:i4>
      </vt:variant>
      <vt:variant>
        <vt:i4>90</vt:i4>
      </vt:variant>
      <vt:variant>
        <vt:i4>0</vt:i4>
      </vt:variant>
      <vt:variant>
        <vt:i4>5</vt:i4>
      </vt:variant>
      <vt:variant>
        <vt:lpwstr>consultantplus://offline/ref=1340BB0448088FC6536C479E7BE9800F8DD0B289581A630BF2F76DCE8959404D6150138080F352T1B7K</vt:lpwstr>
      </vt:variant>
      <vt:variant>
        <vt:lpwstr/>
      </vt:variant>
      <vt:variant>
        <vt:i4>5767169</vt:i4>
      </vt:variant>
      <vt:variant>
        <vt:i4>87</vt:i4>
      </vt:variant>
      <vt:variant>
        <vt:i4>0</vt:i4>
      </vt:variant>
      <vt:variant>
        <vt:i4>5</vt:i4>
      </vt:variant>
      <vt:variant>
        <vt:lpwstr>consultantplus://offline/ref=1340BB0448088FC6536C479E7BE9800F8DD0B28B581A630BF2F76DCE8959404D6150138080F352T1B4K</vt:lpwstr>
      </vt:variant>
      <vt:variant>
        <vt:lpwstr/>
      </vt:variant>
      <vt:variant>
        <vt:i4>5767171</vt:i4>
      </vt:variant>
      <vt:variant>
        <vt:i4>84</vt:i4>
      </vt:variant>
      <vt:variant>
        <vt:i4>0</vt:i4>
      </vt:variant>
      <vt:variant>
        <vt:i4>5</vt:i4>
      </vt:variant>
      <vt:variant>
        <vt:lpwstr>consultantplus://offline/ref=1340BB0448088FC6536C479E7BE9800F8DD0B28B591A630BF2F76DCE8959404D6150138080F352T1B7K</vt:lpwstr>
      </vt:variant>
      <vt:variant>
        <vt:lpwstr/>
      </vt:variant>
      <vt:variant>
        <vt:i4>5767168</vt:i4>
      </vt:variant>
      <vt:variant>
        <vt:i4>81</vt:i4>
      </vt:variant>
      <vt:variant>
        <vt:i4>0</vt:i4>
      </vt:variant>
      <vt:variant>
        <vt:i4>5</vt:i4>
      </vt:variant>
      <vt:variant>
        <vt:lpwstr>consultantplus://offline/ref=1340BB0448088FC6536C479E7BE9800F8DD0B28B581A630BF2F76DCE8959404D6150138080F352T1B5K</vt:lpwstr>
      </vt:variant>
      <vt:variant>
        <vt:lpwstr/>
      </vt:variant>
      <vt:variant>
        <vt:i4>5767168</vt:i4>
      </vt:variant>
      <vt:variant>
        <vt:i4>78</vt:i4>
      </vt:variant>
      <vt:variant>
        <vt:i4>0</vt:i4>
      </vt:variant>
      <vt:variant>
        <vt:i4>5</vt:i4>
      </vt:variant>
      <vt:variant>
        <vt:lpwstr>consultantplus://offline/ref=1340BB0448088FC6536C479E7BE9800F8DD0B28B581A630BF2F76DCE8959404D6150138080F352T1B5K</vt:lpwstr>
      </vt:variant>
      <vt:variant>
        <vt:lpwstr/>
      </vt:variant>
      <vt:variant>
        <vt:i4>5767168</vt:i4>
      </vt:variant>
      <vt:variant>
        <vt:i4>75</vt:i4>
      </vt:variant>
      <vt:variant>
        <vt:i4>0</vt:i4>
      </vt:variant>
      <vt:variant>
        <vt:i4>5</vt:i4>
      </vt:variant>
      <vt:variant>
        <vt:lpwstr>consultantplus://offline/ref=1340BB0448088FC6536C479E7BE9800F8DD0B28B581A630BF2F76DCE8959404D6150138080F352T1B5K</vt:lpwstr>
      </vt:variant>
      <vt:variant>
        <vt:lpwstr/>
      </vt:variant>
      <vt:variant>
        <vt:i4>5767255</vt:i4>
      </vt:variant>
      <vt:variant>
        <vt:i4>72</vt:i4>
      </vt:variant>
      <vt:variant>
        <vt:i4>0</vt:i4>
      </vt:variant>
      <vt:variant>
        <vt:i4>5</vt:i4>
      </vt:variant>
      <vt:variant>
        <vt:lpwstr>consultantplus://offline/ref=1340BB0448088FC6536C479E7BE9800F8DD0B28B581A630BF2F76DCE8959404D6150138080F353T1BCK</vt:lpwstr>
      </vt:variant>
      <vt:variant>
        <vt:lpwstr/>
      </vt:variant>
      <vt:variant>
        <vt:i4>5767258</vt:i4>
      </vt:variant>
      <vt:variant>
        <vt:i4>69</vt:i4>
      </vt:variant>
      <vt:variant>
        <vt:i4>0</vt:i4>
      </vt:variant>
      <vt:variant>
        <vt:i4>5</vt:i4>
      </vt:variant>
      <vt:variant>
        <vt:lpwstr>consultantplus://offline/ref=1340BB0448088FC6536C479E7BE9800F8DD0B289581A630BF2F76DCE8959404D6150138080F352T1B4K</vt:lpwstr>
      </vt:variant>
      <vt:variant>
        <vt:lpwstr/>
      </vt:variant>
      <vt:variant>
        <vt:i4>5767168</vt:i4>
      </vt:variant>
      <vt:variant>
        <vt:i4>66</vt:i4>
      </vt:variant>
      <vt:variant>
        <vt:i4>0</vt:i4>
      </vt:variant>
      <vt:variant>
        <vt:i4>5</vt:i4>
      </vt:variant>
      <vt:variant>
        <vt:lpwstr>consultantplus://offline/ref=1340BB0448088FC6536C479E7BE9800F8DD0B28B591A630BF2F76DCE8959404D6150138080F352T1B4K</vt:lpwstr>
      </vt:variant>
      <vt:variant>
        <vt:lpwstr/>
      </vt:variant>
      <vt:variant>
        <vt:i4>7012403</vt:i4>
      </vt:variant>
      <vt:variant>
        <vt:i4>63</vt:i4>
      </vt:variant>
      <vt:variant>
        <vt:i4>0</vt:i4>
      </vt:variant>
      <vt:variant>
        <vt:i4>5</vt:i4>
      </vt:variant>
      <vt:variant>
        <vt:lpwstr>consultantplus://offline/ref=1340BB0448088FC6536C479E7BE9800F88D2B28954143E01FAAE61CC8E561F5A66191F8180F3531CT2B6K</vt:lpwstr>
      </vt:variant>
      <vt:variant>
        <vt:lpwstr/>
      </vt:variant>
      <vt:variant>
        <vt:i4>7012411</vt:i4>
      </vt:variant>
      <vt:variant>
        <vt:i4>60</vt:i4>
      </vt:variant>
      <vt:variant>
        <vt:i4>0</vt:i4>
      </vt:variant>
      <vt:variant>
        <vt:i4>5</vt:i4>
      </vt:variant>
      <vt:variant>
        <vt:lpwstr>consultantplus://offline/ref=1340BB0448088FC6536C479E7BE9800F8BDAB08A59143E01FAAE61CC8E561F5A66191F8180F35313T2B0K</vt:lpwstr>
      </vt:variant>
      <vt:variant>
        <vt:lpwstr/>
      </vt:variant>
      <vt:variant>
        <vt:i4>7012454</vt:i4>
      </vt:variant>
      <vt:variant>
        <vt:i4>57</vt:i4>
      </vt:variant>
      <vt:variant>
        <vt:i4>0</vt:i4>
      </vt:variant>
      <vt:variant>
        <vt:i4>5</vt:i4>
      </vt:variant>
      <vt:variant>
        <vt:lpwstr>consultantplus://offline/ref=1340BB0448088FC6536C479E7BE9800F8BD5B08A5B103E01FAAE61CC8E561F5A66191F8180F3531DT2B1K</vt:lpwstr>
      </vt:variant>
      <vt:variant>
        <vt:lpwstr/>
      </vt:variant>
      <vt:variant>
        <vt:i4>7012404</vt:i4>
      </vt:variant>
      <vt:variant>
        <vt:i4>54</vt:i4>
      </vt:variant>
      <vt:variant>
        <vt:i4>0</vt:i4>
      </vt:variant>
      <vt:variant>
        <vt:i4>5</vt:i4>
      </vt:variant>
      <vt:variant>
        <vt:lpwstr>consultantplus://offline/ref=1340BB0448088FC6536C479E7BE9800F8BD4BA8C5B163E01FAAE61CC8E561F5A66191F8180F35315T2BFK</vt:lpwstr>
      </vt:variant>
      <vt:variant>
        <vt:lpwstr/>
      </vt:variant>
      <vt:variant>
        <vt:i4>7012405</vt:i4>
      </vt:variant>
      <vt:variant>
        <vt:i4>51</vt:i4>
      </vt:variant>
      <vt:variant>
        <vt:i4>0</vt:i4>
      </vt:variant>
      <vt:variant>
        <vt:i4>5</vt:i4>
      </vt:variant>
      <vt:variant>
        <vt:lpwstr>consultantplus://offline/ref=1340BB0448088FC6536C479E7BE9800F88D2B3895D133E01FAAE61CC8E561F5A66191F8180F35213T2B7K</vt:lpwstr>
      </vt:variant>
      <vt:variant>
        <vt:lpwstr/>
      </vt:variant>
      <vt:variant>
        <vt:i4>7012455</vt:i4>
      </vt:variant>
      <vt:variant>
        <vt:i4>48</vt:i4>
      </vt:variant>
      <vt:variant>
        <vt:i4>0</vt:i4>
      </vt:variant>
      <vt:variant>
        <vt:i4>5</vt:i4>
      </vt:variant>
      <vt:variant>
        <vt:lpwstr>consultantplus://offline/ref=1340BB0448088FC6536C479E7BE9800F8BD4BA8D5E163E01FAAE61CC8E561F5A66191F8180F35317T2B7K</vt:lpwstr>
      </vt:variant>
      <vt:variant>
        <vt:lpwstr/>
      </vt:variant>
      <vt:variant>
        <vt:i4>7012448</vt:i4>
      </vt:variant>
      <vt:variant>
        <vt:i4>45</vt:i4>
      </vt:variant>
      <vt:variant>
        <vt:i4>0</vt:i4>
      </vt:variant>
      <vt:variant>
        <vt:i4>5</vt:i4>
      </vt:variant>
      <vt:variant>
        <vt:lpwstr>consultantplus://offline/ref=1340BB0448088FC6536C479E7BE9800F8BDAB18F5B163E01FAAE61CC8E561F5A66191F8180F35314T2B3K</vt:lpwstr>
      </vt:variant>
      <vt:variant>
        <vt:lpwstr/>
      </vt:variant>
      <vt:variant>
        <vt:i4>7012404</vt:i4>
      </vt:variant>
      <vt:variant>
        <vt:i4>42</vt:i4>
      </vt:variant>
      <vt:variant>
        <vt:i4>0</vt:i4>
      </vt:variant>
      <vt:variant>
        <vt:i4>5</vt:i4>
      </vt:variant>
      <vt:variant>
        <vt:lpwstr>consultantplus://offline/ref=1340BB0448088FC6536C479E7BE9800F8BDBB38B5B133E01FAAE61CC8E561F5A66191F8180F35315T2BFK</vt:lpwstr>
      </vt:variant>
      <vt:variant>
        <vt:lpwstr/>
      </vt:variant>
      <vt:variant>
        <vt:i4>7012407</vt:i4>
      </vt:variant>
      <vt:variant>
        <vt:i4>39</vt:i4>
      </vt:variant>
      <vt:variant>
        <vt:i4>0</vt:i4>
      </vt:variant>
      <vt:variant>
        <vt:i4>5</vt:i4>
      </vt:variant>
      <vt:variant>
        <vt:lpwstr>consultantplus://offline/ref=1340BB0448088FC6536C479E7BE9800F8BD5B08B5E113E01FAAE61CC8E561F5A66191F8180F35310T2B1K</vt:lpwstr>
      </vt:variant>
      <vt:variant>
        <vt:lpwstr/>
      </vt:variant>
      <vt:variant>
        <vt:i4>7012414</vt:i4>
      </vt:variant>
      <vt:variant>
        <vt:i4>36</vt:i4>
      </vt:variant>
      <vt:variant>
        <vt:i4>0</vt:i4>
      </vt:variant>
      <vt:variant>
        <vt:i4>5</vt:i4>
      </vt:variant>
      <vt:variant>
        <vt:lpwstr>consultantplus://offline/ref=1340BB0448088FC6536C479E7BE9800F8BDAB18F5B193E01FAAE61CC8E561F5A66191F8180F35010T2BEK</vt:lpwstr>
      </vt:variant>
      <vt:variant>
        <vt:lpwstr/>
      </vt:variant>
      <vt:variant>
        <vt:i4>7012455</vt:i4>
      </vt:variant>
      <vt:variant>
        <vt:i4>33</vt:i4>
      </vt:variant>
      <vt:variant>
        <vt:i4>0</vt:i4>
      </vt:variant>
      <vt:variant>
        <vt:i4>5</vt:i4>
      </vt:variant>
      <vt:variant>
        <vt:lpwstr>consultantplus://offline/ref=1340BB0448088FC6536C479E7BE9800F8BD7B5855B173E01FAAE61CC8E561F5A66191F8180F35313T2B3K</vt:lpwstr>
      </vt:variant>
      <vt:variant>
        <vt:lpwstr/>
      </vt:variant>
      <vt:variant>
        <vt:i4>7012451</vt:i4>
      </vt:variant>
      <vt:variant>
        <vt:i4>30</vt:i4>
      </vt:variant>
      <vt:variant>
        <vt:i4>0</vt:i4>
      </vt:variant>
      <vt:variant>
        <vt:i4>5</vt:i4>
      </vt:variant>
      <vt:variant>
        <vt:lpwstr>consultantplus://offline/ref=1340BB0448088FC6536C479E7BE9800F8BDAB18F5A153E01FAAE61CC8E561F5A66191F8180F35317T2B3K</vt:lpwstr>
      </vt:variant>
      <vt:variant>
        <vt:lpwstr/>
      </vt:variant>
      <vt:variant>
        <vt:i4>5767180</vt:i4>
      </vt:variant>
      <vt:variant>
        <vt:i4>27</vt:i4>
      </vt:variant>
      <vt:variant>
        <vt:i4>0</vt:i4>
      </vt:variant>
      <vt:variant>
        <vt:i4>5</vt:i4>
      </vt:variant>
      <vt:variant>
        <vt:lpwstr>consultantplus://offline/ref=1340BB0448088FC6536C479E7BE9800F8DD0B289581A630BF2F76DCE8959404D6150138080F353T1BCK</vt:lpwstr>
      </vt:variant>
      <vt:variant>
        <vt:lpwstr/>
      </vt:variant>
      <vt:variant>
        <vt:i4>5767254</vt:i4>
      </vt:variant>
      <vt:variant>
        <vt:i4>24</vt:i4>
      </vt:variant>
      <vt:variant>
        <vt:i4>0</vt:i4>
      </vt:variant>
      <vt:variant>
        <vt:i4>5</vt:i4>
      </vt:variant>
      <vt:variant>
        <vt:lpwstr>consultantplus://offline/ref=1340BB0448088FC6536C479E7BE9800F8CD6B38D581A630BF2F76DCE8959404D6150138080F353T1BDK</vt:lpwstr>
      </vt:variant>
      <vt:variant>
        <vt:lpwstr/>
      </vt:variant>
      <vt:variant>
        <vt:i4>5767176</vt:i4>
      </vt:variant>
      <vt:variant>
        <vt:i4>21</vt:i4>
      </vt:variant>
      <vt:variant>
        <vt:i4>0</vt:i4>
      </vt:variant>
      <vt:variant>
        <vt:i4>5</vt:i4>
      </vt:variant>
      <vt:variant>
        <vt:lpwstr>consultantplus://offline/ref=1340BB0448088FC6536C479E7BE9800F8DD1B38E541A630BF2F76DCE8959404D6150138080F352T1B6K</vt:lpwstr>
      </vt:variant>
      <vt:variant>
        <vt:lpwstr/>
      </vt:variant>
      <vt:variant>
        <vt:i4>7012402</vt:i4>
      </vt:variant>
      <vt:variant>
        <vt:i4>18</vt:i4>
      </vt:variant>
      <vt:variant>
        <vt:i4>0</vt:i4>
      </vt:variant>
      <vt:variant>
        <vt:i4>5</vt:i4>
      </vt:variant>
      <vt:variant>
        <vt:lpwstr>consultantplus://offline/ref=1340BB0448088FC6536C479E7BE9800F8BD3B78A5E163E01FAAE61CC8E561F5A66191F8180F35317T2B6K</vt:lpwstr>
      </vt:variant>
      <vt:variant>
        <vt:lpwstr/>
      </vt:variant>
      <vt:variant>
        <vt:i4>5767254</vt:i4>
      </vt:variant>
      <vt:variant>
        <vt:i4>15</vt:i4>
      </vt:variant>
      <vt:variant>
        <vt:i4>0</vt:i4>
      </vt:variant>
      <vt:variant>
        <vt:i4>5</vt:i4>
      </vt:variant>
      <vt:variant>
        <vt:lpwstr>consultantplus://offline/ref=1340BB0448088FC6536C479E7BE9800F8DD0B28B591A630BF2F76DCE8959404D6150138080F353T1BCK</vt:lpwstr>
      </vt:variant>
      <vt:variant>
        <vt:lpwstr/>
      </vt:variant>
      <vt:variant>
        <vt:i4>7012410</vt:i4>
      </vt:variant>
      <vt:variant>
        <vt:i4>12</vt:i4>
      </vt:variant>
      <vt:variant>
        <vt:i4>0</vt:i4>
      </vt:variant>
      <vt:variant>
        <vt:i4>5</vt:i4>
      </vt:variant>
      <vt:variant>
        <vt:lpwstr>consultantplus://offline/ref=1340BB0448088FC6536C479E7BE9800F8BD5BB8C55193E01FAAE61CC8E561F5A66191F8180F35516T2B7K</vt:lpwstr>
      </vt:variant>
      <vt:variant>
        <vt:lpwstr/>
      </vt:variant>
      <vt:variant>
        <vt:i4>7012460</vt:i4>
      </vt:variant>
      <vt:variant>
        <vt:i4>9</vt:i4>
      </vt:variant>
      <vt:variant>
        <vt:i4>0</vt:i4>
      </vt:variant>
      <vt:variant>
        <vt:i4>5</vt:i4>
      </vt:variant>
      <vt:variant>
        <vt:lpwstr>consultantplus://offline/ref=1340BB0448088FC6536C479E7BE9800F88D2B28B5A163E01FAAE61CC8E561F5A66191F8180F35712T2B0K</vt:lpwstr>
      </vt:variant>
      <vt:variant>
        <vt:lpwstr/>
      </vt:variant>
      <vt:variant>
        <vt:i4>5767260</vt:i4>
      </vt:variant>
      <vt:variant>
        <vt:i4>6</vt:i4>
      </vt:variant>
      <vt:variant>
        <vt:i4>0</vt:i4>
      </vt:variant>
      <vt:variant>
        <vt:i4>5</vt:i4>
      </vt:variant>
      <vt:variant>
        <vt:lpwstr>consultantplus://offline/ref=1340BB0448088FC6536C479E7BE9800F8DD3B28E5E1A630BF2F76DCE8959404D6150138080F355T1B7K</vt:lpwstr>
      </vt:variant>
      <vt:variant>
        <vt:lpwstr/>
      </vt:variant>
      <vt:variant>
        <vt:i4>5767174</vt:i4>
      </vt:variant>
      <vt:variant>
        <vt:i4>3</vt:i4>
      </vt:variant>
      <vt:variant>
        <vt:i4>0</vt:i4>
      </vt:variant>
      <vt:variant>
        <vt:i4>5</vt:i4>
      </vt:variant>
      <vt:variant>
        <vt:lpwstr>consultantplus://offline/ref=1340BB0448088FC6536C479E7BE9800F8DD0B28B581A630BF2F76DCE8959404D6150138080F353T1B2K</vt:lpwstr>
      </vt:variant>
      <vt:variant>
        <vt:lpwstr/>
      </vt:variant>
      <vt:variant>
        <vt:i4>5767169</vt:i4>
      </vt:variant>
      <vt:variant>
        <vt:i4>0</vt:i4>
      </vt:variant>
      <vt:variant>
        <vt:i4>0</vt:i4>
      </vt:variant>
      <vt:variant>
        <vt:i4>5</vt:i4>
      </vt:variant>
      <vt:variant>
        <vt:lpwstr>consultantplus://offline/ref=1340BB0448088FC6536C479E7BE9800F89D6B585541A630BF2F76DCE8959404D6150138080F353T1B2K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winuser</dc:creator>
  <cp:lastModifiedBy>User</cp:lastModifiedBy>
  <cp:revision>2</cp:revision>
  <dcterms:created xsi:type="dcterms:W3CDTF">2019-03-07T10:40:00Z</dcterms:created>
  <dcterms:modified xsi:type="dcterms:W3CDTF">2019-03-07T10:40:00Z</dcterms:modified>
</cp:coreProperties>
</file>